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ED1" w:rsidRPr="00E14A24" w:rsidRDefault="00CB71BD">
      <w:pPr>
        <w:pStyle w:val="a3"/>
        <w:spacing w:line="226" w:lineRule="exact"/>
        <w:ind w:right="2190"/>
        <w:jc w:val="right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УТВЕРЖДАЮ</w:t>
      </w:r>
    </w:p>
    <w:p w:rsidR="00927ED1" w:rsidRPr="00E14A24" w:rsidRDefault="00CB71BD">
      <w:pPr>
        <w:pStyle w:val="a3"/>
        <w:spacing w:line="226" w:lineRule="exact"/>
        <w:ind w:right="1950"/>
        <w:jc w:val="right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Руководитель</w:t>
      </w:r>
    </w:p>
    <w:p w:rsidR="00927ED1" w:rsidRPr="00E14A24" w:rsidRDefault="00080FED">
      <w:pPr>
        <w:pStyle w:val="a3"/>
        <w:spacing w:before="5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40" style="position:absolute;margin-left:374.7pt;margin-top:10.95pt;width:132pt;height:.1pt;z-index:-15728640;mso-wrap-distance-left:0;mso-wrap-distance-right:0;mso-position-horizontal-relative:page" coordorigin="7494,219" coordsize="2640,0" path="m7494,219r2640,e" filled="f" strokeweight=".14406mm">
            <v:path arrowok="t"/>
            <w10:wrap type="topAndBottom" anchorx="page"/>
          </v:shape>
        </w:pict>
      </w:r>
    </w:p>
    <w:p w:rsidR="00927ED1" w:rsidRPr="00E14A24" w:rsidRDefault="00D147D0">
      <w:pPr>
        <w:pStyle w:val="a3"/>
        <w:tabs>
          <w:tab w:val="left" w:pos="1364"/>
          <w:tab w:val="left" w:pos="1964"/>
        </w:tabs>
        <w:spacing w:line="202" w:lineRule="exact"/>
        <w:ind w:right="135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99"/>
          <w:u w:val="single"/>
        </w:rPr>
        <w:t>5сентября</w:t>
      </w:r>
      <w:r w:rsidR="00CB71BD" w:rsidRPr="00E14A24">
        <w:rPr>
          <w:rFonts w:ascii="Times New Roman" w:hAnsi="Times New Roman" w:cs="Times New Roman"/>
          <w:w w:val="99"/>
          <w:u w:val="single"/>
        </w:rPr>
        <w:t xml:space="preserve"> </w:t>
      </w:r>
      <w:proofErr w:type="gramStart"/>
      <w:r w:rsidR="00CB71BD" w:rsidRPr="00E14A24">
        <w:rPr>
          <w:rFonts w:ascii="Times New Roman" w:hAnsi="Times New Roman" w:cs="Times New Roman"/>
          <w:u w:val="single"/>
        </w:rPr>
        <w:tab/>
      </w:r>
      <w:r w:rsidR="00CB71BD" w:rsidRPr="00E14A24">
        <w:rPr>
          <w:rFonts w:ascii="Times New Roman" w:hAnsi="Times New Roman" w:cs="Times New Roman"/>
        </w:rPr>
        <w:t xml:space="preserve"> </w:t>
      </w:r>
      <w:r w:rsidR="00CB71BD" w:rsidRPr="00E14A24">
        <w:rPr>
          <w:rFonts w:ascii="Times New Roman" w:hAnsi="Times New Roman" w:cs="Times New Roman"/>
          <w:spacing w:val="-25"/>
        </w:rPr>
        <w:t xml:space="preserve"> </w:t>
      </w:r>
      <w:r w:rsidR="00CB71BD" w:rsidRPr="00E14A24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</w:t>
      </w:r>
      <w:proofErr w:type="gramEnd"/>
      <w:r w:rsidR="00CB71BD" w:rsidRPr="00E14A24">
        <w:rPr>
          <w:rFonts w:ascii="Times New Roman" w:hAnsi="Times New Roman" w:cs="Times New Roman"/>
          <w:u w:val="single"/>
        </w:rPr>
        <w:tab/>
      </w:r>
      <w:r w:rsidR="00CB71BD" w:rsidRPr="00E14A24">
        <w:rPr>
          <w:rFonts w:ascii="Times New Roman" w:hAnsi="Times New Roman" w:cs="Times New Roman"/>
        </w:rPr>
        <w:t>г.</w:t>
      </w:r>
    </w:p>
    <w:p w:rsidR="00927ED1" w:rsidRPr="00E14A24" w:rsidRDefault="00080FED">
      <w:pPr>
        <w:pStyle w:val="a3"/>
        <w:spacing w:line="20" w:lineRule="exact"/>
        <w:ind w:left="6929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"/>
        </w:rPr>
      </w:r>
      <w:r>
        <w:rPr>
          <w:rFonts w:ascii="Times New Roman" w:hAnsi="Times New Roman" w:cs="Times New Roman"/>
          <w:sz w:val="2"/>
        </w:rPr>
        <w:pict>
          <v:group id="_x0000_s1038" style="width:12pt;height:.45pt;mso-position-horizontal-relative:char;mso-position-vertical-relative:line" coordsize="240,9">
            <v:line id="_x0000_s1039" style="position:absolute" from="0,4" to="240,4" strokeweight=".14406mm"/>
            <w10:wrap type="none"/>
            <w10:anchorlock/>
          </v:group>
        </w:pic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p w:rsidR="00927ED1" w:rsidRPr="00E14A24" w:rsidRDefault="00927ED1">
      <w:pPr>
        <w:pStyle w:val="a3"/>
        <w:spacing w:before="9"/>
        <w:rPr>
          <w:rFonts w:ascii="Times New Roman" w:hAnsi="Times New Roman" w:cs="Times New Roman"/>
        </w:rPr>
      </w:pPr>
    </w:p>
    <w:p w:rsidR="00927ED1" w:rsidRPr="00E14A24" w:rsidRDefault="00CB71BD">
      <w:pPr>
        <w:pStyle w:val="a3"/>
        <w:spacing w:line="226" w:lineRule="exact"/>
        <w:ind w:left="239" w:right="1015"/>
        <w:jc w:val="center"/>
        <w:rPr>
          <w:rFonts w:ascii="Times New Roman" w:hAnsi="Times New Roman" w:cs="Times New Roman"/>
        </w:rPr>
      </w:pPr>
      <w:bookmarkStart w:id="0" w:name="_bookmark1"/>
      <w:bookmarkEnd w:id="0"/>
      <w:r w:rsidRPr="00E14A24">
        <w:rPr>
          <w:rFonts w:ascii="Times New Roman" w:hAnsi="Times New Roman" w:cs="Times New Roman"/>
        </w:rPr>
        <w:t>ПАСПОРТ</w:t>
      </w:r>
    </w:p>
    <w:p w:rsidR="00927ED1" w:rsidRPr="00E14A24" w:rsidRDefault="00CB71BD">
      <w:pPr>
        <w:pStyle w:val="a3"/>
        <w:ind w:left="2493" w:right="2415" w:hanging="960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 xml:space="preserve">доступности для инвалидов объекта и предоставляемых на </w:t>
      </w:r>
      <w:proofErr w:type="gramStart"/>
      <w:r w:rsidRPr="00E14A24">
        <w:rPr>
          <w:rFonts w:ascii="Times New Roman" w:hAnsi="Times New Roman" w:cs="Times New Roman"/>
        </w:rPr>
        <w:t>нем</w:t>
      </w:r>
      <w:r w:rsidR="00EF5FAA">
        <w:rPr>
          <w:rFonts w:ascii="Times New Roman" w:hAnsi="Times New Roman" w:cs="Times New Roman"/>
        </w:rPr>
        <w:t xml:space="preserve"> 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услуг</w:t>
      </w:r>
      <w:proofErr w:type="gramEnd"/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сфере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образования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(далее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-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услуги)</w:t>
      </w:r>
    </w:p>
    <w:p w:rsidR="00927ED1" w:rsidRPr="00E14A24" w:rsidRDefault="00927ED1">
      <w:pPr>
        <w:pStyle w:val="a3"/>
        <w:spacing w:before="10"/>
        <w:rPr>
          <w:rFonts w:ascii="Times New Roman" w:hAnsi="Times New Roman" w:cs="Times New Roman"/>
          <w:sz w:val="19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3454"/>
        </w:tabs>
        <w:ind w:hanging="36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КРАТКАЯ</w:t>
      </w:r>
      <w:r w:rsidRPr="00E14A24">
        <w:rPr>
          <w:rFonts w:ascii="Times New Roman" w:hAnsi="Times New Roman" w:cs="Times New Roman"/>
          <w:spacing w:val="-6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ХАРАКТЕРИСТИКА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ОБЪЕКТА</w:t>
      </w:r>
    </w:p>
    <w:p w:rsidR="00927ED1" w:rsidRPr="00E14A24" w:rsidRDefault="00927ED1">
      <w:pPr>
        <w:pStyle w:val="a3"/>
        <w:spacing w:before="1"/>
        <w:rPr>
          <w:rFonts w:ascii="Times New Roman" w:hAnsi="Times New Roman" w:cs="Times New Roman"/>
        </w:rPr>
      </w:pPr>
    </w:p>
    <w:p w:rsidR="0065148A" w:rsidRDefault="00CB71BD">
      <w:pPr>
        <w:pStyle w:val="a3"/>
        <w:tabs>
          <w:tab w:val="left" w:pos="9045"/>
        </w:tabs>
        <w:ind w:right="732"/>
        <w:jc w:val="center"/>
        <w:rPr>
          <w:rFonts w:ascii="Times New Roman" w:hAnsi="Times New Roman" w:cs="Times New Roman"/>
          <w:w w:val="99"/>
          <w:u w:val="single"/>
        </w:rPr>
      </w:pPr>
      <w:r w:rsidRPr="00E14A24">
        <w:rPr>
          <w:rFonts w:ascii="Times New Roman" w:hAnsi="Times New Roman" w:cs="Times New Roman"/>
        </w:rPr>
        <w:t>Адрес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объекта,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на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котором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предоставляется(-</w:t>
      </w:r>
      <w:proofErr w:type="spellStart"/>
      <w:r w:rsidRPr="00E14A24">
        <w:rPr>
          <w:rFonts w:ascii="Times New Roman" w:hAnsi="Times New Roman" w:cs="Times New Roman"/>
        </w:rPr>
        <w:t>ются</w:t>
      </w:r>
      <w:proofErr w:type="spellEnd"/>
      <w:r w:rsidRPr="00E14A24">
        <w:rPr>
          <w:rFonts w:ascii="Times New Roman" w:hAnsi="Times New Roman" w:cs="Times New Roman"/>
        </w:rPr>
        <w:t>)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услуга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 xml:space="preserve">(услуги):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</w:p>
    <w:p w:rsidR="00927ED1" w:rsidRPr="00E14A24" w:rsidRDefault="0065148A">
      <w:pPr>
        <w:pStyle w:val="a3"/>
        <w:tabs>
          <w:tab w:val="left" w:pos="9045"/>
        </w:tabs>
        <w:ind w:right="73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99"/>
          <w:u w:val="single"/>
        </w:rPr>
        <w:t>2480</w:t>
      </w:r>
      <w:r w:rsidR="00EF5FAA">
        <w:rPr>
          <w:rFonts w:ascii="Times New Roman" w:hAnsi="Times New Roman" w:cs="Times New Roman"/>
          <w:w w:val="99"/>
          <w:u w:val="single"/>
        </w:rPr>
        <w:t>00</w:t>
      </w:r>
      <w:r>
        <w:rPr>
          <w:rFonts w:ascii="Times New Roman" w:hAnsi="Times New Roman" w:cs="Times New Roman"/>
          <w:w w:val="99"/>
          <w:u w:val="single"/>
        </w:rPr>
        <w:t xml:space="preserve">, </w:t>
      </w:r>
      <w:r w:rsidR="00EF5FAA">
        <w:rPr>
          <w:rFonts w:ascii="Times New Roman" w:hAnsi="Times New Roman" w:cs="Times New Roman"/>
          <w:w w:val="99"/>
          <w:u w:val="single"/>
        </w:rPr>
        <w:t>г</w:t>
      </w:r>
      <w:r w:rsidR="00D147D0">
        <w:rPr>
          <w:rFonts w:ascii="Times New Roman" w:hAnsi="Times New Roman" w:cs="Times New Roman"/>
          <w:w w:val="99"/>
          <w:u w:val="single"/>
        </w:rPr>
        <w:t>ород</w:t>
      </w:r>
      <w:r>
        <w:rPr>
          <w:rFonts w:ascii="Times New Roman" w:hAnsi="Times New Roman" w:cs="Times New Roman"/>
          <w:w w:val="99"/>
          <w:u w:val="single"/>
        </w:rPr>
        <w:t xml:space="preserve"> Калуга, </w:t>
      </w:r>
      <w:r w:rsidR="00EF5FAA">
        <w:rPr>
          <w:rFonts w:ascii="Times New Roman" w:hAnsi="Times New Roman" w:cs="Times New Roman"/>
          <w:w w:val="99"/>
          <w:u w:val="single"/>
        </w:rPr>
        <w:t>переулок Воскресенский</w:t>
      </w:r>
      <w:r w:rsidR="00D147D0">
        <w:rPr>
          <w:rFonts w:ascii="Times New Roman" w:hAnsi="Times New Roman" w:cs="Times New Roman"/>
          <w:w w:val="99"/>
          <w:u w:val="single"/>
        </w:rPr>
        <w:t xml:space="preserve">, дом </w:t>
      </w:r>
      <w:r w:rsidR="00EF5FAA">
        <w:rPr>
          <w:rFonts w:ascii="Times New Roman" w:hAnsi="Times New Roman" w:cs="Times New Roman"/>
          <w:w w:val="99"/>
          <w:u w:val="single"/>
        </w:rPr>
        <w:t>5</w:t>
      </w:r>
    </w:p>
    <w:p w:rsidR="00927ED1" w:rsidRPr="00E14A24" w:rsidRDefault="00080FED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7" style="position:absolute;margin-left:56.65pt;margin-top:10.8pt;width:450pt;height:.1pt;z-index:-15727616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9618"/>
        </w:tabs>
        <w:spacing w:line="204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Наименование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предоставляемой(-</w:t>
      </w:r>
      <w:proofErr w:type="spellStart"/>
      <w:r w:rsidRPr="00E14A24">
        <w:rPr>
          <w:rFonts w:ascii="Times New Roman" w:hAnsi="Times New Roman" w:cs="Times New Roman"/>
        </w:rPr>
        <w:t>мых</w:t>
      </w:r>
      <w:proofErr w:type="spellEnd"/>
      <w:r w:rsidRPr="00E14A24">
        <w:rPr>
          <w:rFonts w:ascii="Times New Roman" w:hAnsi="Times New Roman" w:cs="Times New Roman"/>
        </w:rPr>
        <w:t>)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услуги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(услуг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C04F2A">
        <w:rPr>
          <w:rFonts w:ascii="Times New Roman" w:hAnsi="Times New Roman" w:cs="Times New Roman"/>
          <w:w w:val="99"/>
          <w:u w:val="single"/>
        </w:rPr>
        <w:t>образование</w:t>
      </w:r>
      <w:proofErr w:type="gramEnd"/>
      <w:r w:rsidR="00C04F2A">
        <w:rPr>
          <w:rFonts w:ascii="Times New Roman" w:hAnsi="Times New Roman" w:cs="Times New Roman"/>
          <w:w w:val="99"/>
          <w:u w:val="single"/>
        </w:rPr>
        <w:t>,</w:t>
      </w:r>
      <w:r w:rsidR="0065148A">
        <w:rPr>
          <w:rFonts w:ascii="Times New Roman" w:hAnsi="Times New Roman" w:cs="Times New Roman"/>
          <w:w w:val="99"/>
          <w:u w:val="single"/>
        </w:rPr>
        <w:t xml:space="preserve"> присмотр и уход за детьми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080FED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6" style="position:absolute;margin-left:56.65pt;margin-top:10.8pt;width:450pt;height:.1pt;z-index:-15727104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line="203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Сведения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об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объекте:</w:t>
      </w:r>
    </w:p>
    <w:p w:rsidR="00927ED1" w:rsidRPr="00EF5FAA" w:rsidRDefault="00CB71BD">
      <w:pPr>
        <w:pStyle w:val="a4"/>
        <w:numPr>
          <w:ilvl w:val="0"/>
          <w:numId w:val="1"/>
        </w:numPr>
        <w:tabs>
          <w:tab w:val="left" w:pos="1294"/>
          <w:tab w:val="left" w:pos="6017"/>
          <w:tab w:val="left" w:pos="8776"/>
        </w:tabs>
        <w:spacing w:line="226" w:lineRule="exact"/>
        <w:ind w:left="1293" w:hanging="241"/>
        <w:jc w:val="left"/>
        <w:rPr>
          <w:rFonts w:ascii="Times New Roman" w:hAnsi="Times New Roman" w:cs="Times New Roman"/>
          <w:sz w:val="20"/>
          <w:u w:val="single"/>
        </w:rPr>
      </w:pPr>
      <w:r w:rsidRPr="00EF5FAA">
        <w:rPr>
          <w:rFonts w:ascii="Times New Roman" w:hAnsi="Times New Roman" w:cs="Times New Roman"/>
          <w:sz w:val="20"/>
          <w:u w:val="single"/>
        </w:rPr>
        <w:t>отдельно</w:t>
      </w:r>
      <w:r w:rsidRPr="00EF5FAA">
        <w:rPr>
          <w:rFonts w:ascii="Times New Roman" w:hAnsi="Times New Roman" w:cs="Times New Roman"/>
          <w:spacing w:val="-4"/>
          <w:sz w:val="20"/>
          <w:u w:val="single"/>
        </w:rPr>
        <w:t xml:space="preserve"> </w:t>
      </w:r>
      <w:r w:rsidRPr="00EF5FAA">
        <w:rPr>
          <w:rFonts w:ascii="Times New Roman" w:hAnsi="Times New Roman" w:cs="Times New Roman"/>
          <w:sz w:val="20"/>
          <w:u w:val="single"/>
        </w:rPr>
        <w:t>стоящее</w:t>
      </w:r>
      <w:r w:rsidRPr="00EF5FAA">
        <w:rPr>
          <w:rFonts w:ascii="Times New Roman" w:hAnsi="Times New Roman" w:cs="Times New Roman"/>
          <w:spacing w:val="-3"/>
          <w:sz w:val="20"/>
          <w:u w:val="single"/>
        </w:rPr>
        <w:t xml:space="preserve"> </w:t>
      </w:r>
      <w:r w:rsidRPr="00EF5FAA">
        <w:rPr>
          <w:rFonts w:ascii="Times New Roman" w:hAnsi="Times New Roman" w:cs="Times New Roman"/>
          <w:sz w:val="20"/>
          <w:u w:val="single"/>
        </w:rPr>
        <w:t>здание</w:t>
      </w:r>
      <w:r w:rsidR="00EF5FAA" w:rsidRPr="00EF5FAA">
        <w:rPr>
          <w:rFonts w:ascii="Times New Roman" w:hAnsi="Times New Roman" w:cs="Times New Roman"/>
          <w:sz w:val="20"/>
          <w:u w:val="single"/>
        </w:rPr>
        <w:t xml:space="preserve"> 2 этажа</w:t>
      </w:r>
      <w:r w:rsidRPr="00EF5FAA">
        <w:rPr>
          <w:rFonts w:ascii="Times New Roman" w:hAnsi="Times New Roman" w:cs="Times New Roman"/>
          <w:sz w:val="20"/>
          <w:u w:val="single"/>
        </w:rPr>
        <w:t>,</w:t>
      </w:r>
      <w:r w:rsidR="00EF5FAA" w:rsidRPr="00EF5FAA">
        <w:rPr>
          <w:rFonts w:ascii="Times New Roman" w:hAnsi="Times New Roman" w:cs="Times New Roman"/>
          <w:sz w:val="20"/>
          <w:u w:val="single"/>
        </w:rPr>
        <w:t xml:space="preserve"> 230, 8 к</w:t>
      </w:r>
      <w:r w:rsidRPr="00EF5FAA">
        <w:rPr>
          <w:rFonts w:ascii="Times New Roman" w:hAnsi="Times New Roman" w:cs="Times New Roman"/>
          <w:sz w:val="20"/>
          <w:u w:val="single"/>
        </w:rPr>
        <w:t>в.</w:t>
      </w:r>
      <w:r w:rsidRPr="00EF5FAA">
        <w:rPr>
          <w:rFonts w:ascii="Times New Roman" w:hAnsi="Times New Roman" w:cs="Times New Roman"/>
          <w:spacing w:val="-2"/>
          <w:sz w:val="20"/>
          <w:u w:val="single"/>
        </w:rPr>
        <w:t xml:space="preserve"> </w:t>
      </w:r>
      <w:r w:rsidRPr="00EF5FAA">
        <w:rPr>
          <w:rFonts w:ascii="Times New Roman" w:hAnsi="Times New Roman" w:cs="Times New Roman"/>
          <w:sz w:val="20"/>
          <w:u w:val="single"/>
        </w:rPr>
        <w:t>м.</w:t>
      </w:r>
    </w:p>
    <w:p w:rsidR="00927ED1" w:rsidRPr="00E14A24" w:rsidRDefault="00CB71BD">
      <w:pPr>
        <w:pStyle w:val="a4"/>
        <w:numPr>
          <w:ilvl w:val="0"/>
          <w:numId w:val="1"/>
        </w:numPr>
        <w:tabs>
          <w:tab w:val="left" w:pos="1294"/>
          <w:tab w:val="left" w:pos="4337"/>
          <w:tab w:val="left" w:pos="8656"/>
        </w:tabs>
        <w:spacing w:line="226" w:lineRule="exact"/>
        <w:ind w:left="1293" w:hanging="24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часть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здания</w:t>
      </w:r>
      <w:r w:rsidR="0065148A">
        <w:rPr>
          <w:rFonts w:ascii="Times New Roman" w:hAnsi="Times New Roman" w:cs="Times New Roman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="00EF5FAA">
        <w:rPr>
          <w:rFonts w:ascii="Times New Roman" w:hAnsi="Times New Roman" w:cs="Times New Roman"/>
          <w:sz w:val="20"/>
          <w:u w:val="single"/>
        </w:rPr>
        <w:t>-</w:t>
      </w:r>
      <w:r w:rsidRPr="00E14A24">
        <w:rPr>
          <w:rFonts w:ascii="Times New Roman" w:hAnsi="Times New Roman" w:cs="Times New Roman"/>
          <w:sz w:val="20"/>
        </w:rPr>
        <w:t>,</w:t>
      </w:r>
    </w:p>
    <w:p w:rsidR="00EF5FAA" w:rsidRPr="00EF5FAA" w:rsidRDefault="00CB71BD">
      <w:pPr>
        <w:pStyle w:val="a4"/>
        <w:numPr>
          <w:ilvl w:val="0"/>
          <w:numId w:val="1"/>
        </w:numPr>
        <w:tabs>
          <w:tab w:val="left" w:pos="1294"/>
          <w:tab w:val="left" w:pos="1892"/>
          <w:tab w:val="left" w:pos="8776"/>
          <w:tab w:val="left" w:pos="9617"/>
        </w:tabs>
        <w:ind w:right="1307" w:firstLine="480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наличие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прилегающего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земельного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участка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(да,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нет);</w:t>
      </w:r>
      <w:r w:rsidR="0065148A">
        <w:rPr>
          <w:rFonts w:ascii="Times New Roman" w:hAnsi="Times New Roman" w:cs="Times New Roman"/>
          <w:sz w:val="20"/>
        </w:rPr>
        <w:t xml:space="preserve"> </w:t>
      </w:r>
      <w:proofErr w:type="gramStart"/>
      <w:r w:rsidR="00EF5FAA" w:rsidRPr="00EF5FAA">
        <w:rPr>
          <w:rFonts w:ascii="Times New Roman" w:hAnsi="Times New Roman" w:cs="Times New Roman"/>
          <w:sz w:val="20"/>
          <w:u w:val="single"/>
        </w:rPr>
        <w:t xml:space="preserve">да,  </w:t>
      </w:r>
      <w:r w:rsidR="00EF5FAA">
        <w:rPr>
          <w:rFonts w:ascii="Times New Roman" w:hAnsi="Times New Roman" w:cs="Times New Roman"/>
          <w:sz w:val="20"/>
          <w:u w:val="single"/>
        </w:rPr>
        <w:t xml:space="preserve"> </w:t>
      </w:r>
      <w:proofErr w:type="gramEnd"/>
      <w:r w:rsidR="00EF5FAA">
        <w:rPr>
          <w:rFonts w:ascii="Times New Roman" w:hAnsi="Times New Roman" w:cs="Times New Roman"/>
          <w:sz w:val="20"/>
          <w:u w:val="single"/>
        </w:rPr>
        <w:t xml:space="preserve">      </w:t>
      </w:r>
      <w:r w:rsidR="00EF5FAA" w:rsidRPr="00EF5FAA">
        <w:rPr>
          <w:rFonts w:ascii="Times New Roman" w:hAnsi="Times New Roman" w:cs="Times New Roman"/>
          <w:sz w:val="20"/>
          <w:u w:val="single"/>
        </w:rPr>
        <w:t xml:space="preserve">364 </w:t>
      </w:r>
      <w:r w:rsidRPr="00EF5FAA">
        <w:rPr>
          <w:rFonts w:ascii="Times New Roman" w:hAnsi="Times New Roman" w:cs="Times New Roman"/>
          <w:sz w:val="20"/>
          <w:u w:val="single"/>
        </w:rPr>
        <w:t>кв. м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</w:p>
    <w:p w:rsidR="00927ED1" w:rsidRPr="00E14A24" w:rsidRDefault="00CB71BD">
      <w:pPr>
        <w:pStyle w:val="a4"/>
        <w:numPr>
          <w:ilvl w:val="0"/>
          <w:numId w:val="1"/>
        </w:numPr>
        <w:tabs>
          <w:tab w:val="left" w:pos="1294"/>
          <w:tab w:val="left" w:pos="1892"/>
          <w:tab w:val="left" w:pos="8776"/>
          <w:tab w:val="left" w:pos="9617"/>
        </w:tabs>
        <w:ind w:right="1307" w:firstLine="480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Название</w:t>
      </w:r>
      <w:r w:rsidR="00EF5FAA">
        <w:rPr>
          <w:rFonts w:ascii="Times New Roman" w:hAnsi="Times New Roman" w:cs="Times New Roman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организации,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которая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предоставляет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услугу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населению, (полное</w:t>
      </w:r>
      <w:r w:rsidRPr="00E14A24">
        <w:rPr>
          <w:rFonts w:ascii="Times New Roman" w:hAnsi="Times New Roman" w:cs="Times New Roman"/>
          <w:spacing w:val="-118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наименование</w:t>
      </w:r>
      <w:r w:rsidRPr="00E14A24">
        <w:rPr>
          <w:rFonts w:ascii="Times New Roman" w:hAnsi="Times New Roman" w:cs="Times New Roman"/>
          <w:spacing w:val="-6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-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согласно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Уставу,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сокращенное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наименование</w:t>
      </w:r>
      <w:proofErr w:type="gramStart"/>
      <w:r w:rsidRPr="00E14A24">
        <w:rPr>
          <w:rFonts w:ascii="Times New Roman" w:hAnsi="Times New Roman" w:cs="Times New Roman"/>
          <w:sz w:val="20"/>
        </w:rPr>
        <w:t xml:space="preserve">): </w:t>
      </w:r>
      <w:r w:rsidRPr="00E14A24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65148A">
        <w:rPr>
          <w:rFonts w:ascii="Times New Roman" w:hAnsi="Times New Roman" w:cs="Times New Roman"/>
          <w:w w:val="99"/>
          <w:sz w:val="20"/>
          <w:u w:val="single"/>
        </w:rPr>
        <w:t>ИП</w:t>
      </w:r>
      <w:proofErr w:type="gramEnd"/>
      <w:r w:rsidR="0065148A">
        <w:rPr>
          <w:rFonts w:ascii="Times New Roman" w:hAnsi="Times New Roman" w:cs="Times New Roman"/>
          <w:w w:val="99"/>
          <w:sz w:val="20"/>
          <w:u w:val="single"/>
        </w:rPr>
        <w:t xml:space="preserve"> Соколова Мария Михайловна, Центр детского развития «</w:t>
      </w:r>
      <w:r w:rsidR="00EF5FAA">
        <w:rPr>
          <w:rFonts w:ascii="Times New Roman" w:hAnsi="Times New Roman" w:cs="Times New Roman"/>
          <w:w w:val="99"/>
          <w:sz w:val="20"/>
          <w:u w:val="single"/>
        </w:rPr>
        <w:t>5 МАМ</w:t>
      </w:r>
      <w:r w:rsidR="0065148A">
        <w:rPr>
          <w:rFonts w:ascii="Times New Roman" w:hAnsi="Times New Roman" w:cs="Times New Roman"/>
          <w:w w:val="99"/>
          <w:sz w:val="20"/>
          <w:u w:val="single"/>
        </w:rPr>
        <w:t>»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Pr="00E14A24">
        <w:rPr>
          <w:rFonts w:ascii="Times New Roman" w:hAnsi="Times New Roman" w:cs="Times New Roman"/>
          <w:sz w:val="20"/>
          <w:u w:val="single"/>
        </w:rPr>
        <w:tab/>
      </w:r>
    </w:p>
    <w:p w:rsidR="00927ED1" w:rsidRPr="00E14A24" w:rsidRDefault="00080FED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5" style="position:absolute;margin-left:56.65pt;margin-top:10.8pt;width:450pt;height:.1pt;z-index:-15726592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9616"/>
        </w:tabs>
        <w:spacing w:line="204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Адрес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места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нахождения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организации: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 w:rsidRPr="0065148A">
        <w:rPr>
          <w:rFonts w:ascii="Times New Roman" w:hAnsi="Times New Roman" w:cs="Times New Roman"/>
          <w:w w:val="99"/>
          <w:u w:val="single"/>
        </w:rPr>
        <w:t>2480</w:t>
      </w:r>
      <w:r w:rsidR="00EF5FAA">
        <w:rPr>
          <w:rFonts w:ascii="Times New Roman" w:hAnsi="Times New Roman" w:cs="Times New Roman"/>
          <w:w w:val="99"/>
          <w:u w:val="single"/>
        </w:rPr>
        <w:t>00</w:t>
      </w:r>
      <w:proofErr w:type="gramEnd"/>
      <w:r w:rsidR="0065148A" w:rsidRPr="0065148A">
        <w:rPr>
          <w:rFonts w:ascii="Times New Roman" w:hAnsi="Times New Roman" w:cs="Times New Roman"/>
          <w:w w:val="99"/>
          <w:u w:val="single"/>
        </w:rPr>
        <w:t>, Город Калуга,</w:t>
      </w:r>
      <w:r w:rsidR="00EF5FAA" w:rsidRPr="00EF5FAA">
        <w:t xml:space="preserve"> </w:t>
      </w:r>
      <w:r w:rsidR="00EF5FAA" w:rsidRPr="00EF5FAA">
        <w:rPr>
          <w:rFonts w:ascii="Times New Roman" w:hAnsi="Times New Roman" w:cs="Times New Roman"/>
          <w:w w:val="99"/>
          <w:u w:val="single"/>
        </w:rPr>
        <w:t>переулок Воскресенский, дом 5</w:t>
      </w:r>
      <w:r w:rsidR="0065148A" w:rsidRPr="0065148A">
        <w:rPr>
          <w:rFonts w:ascii="Times New Roman" w:hAnsi="Times New Roman" w:cs="Times New Roman"/>
          <w:w w:val="99"/>
          <w:u w:val="single"/>
        </w:rPr>
        <w:t xml:space="preserve"> </w:t>
      </w:r>
    </w:p>
    <w:p w:rsidR="00927ED1" w:rsidRPr="00E14A24" w:rsidRDefault="00080FED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4" style="position:absolute;margin-left:56.65pt;margin-top:10.8pt;width:450.05pt;height:.1pt;z-index:-15726080;mso-wrap-distance-left:0;mso-wrap-distance-right:0;mso-position-horizontal-relative:page" coordorigin="1133,216" coordsize="9001,0" path="m1133,216r9001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line="203" w:lineRule="exact"/>
        <w:ind w:left="572"/>
        <w:jc w:val="both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Основание</w:t>
      </w:r>
      <w:r w:rsidRPr="00E14A24">
        <w:rPr>
          <w:rFonts w:ascii="Times New Roman" w:hAnsi="Times New Roman" w:cs="Times New Roman"/>
          <w:spacing w:val="234"/>
        </w:rPr>
        <w:t xml:space="preserve"> </w:t>
      </w:r>
      <w:r w:rsidRPr="00E14A24">
        <w:rPr>
          <w:rFonts w:ascii="Times New Roman" w:hAnsi="Times New Roman" w:cs="Times New Roman"/>
        </w:rPr>
        <w:t>для</w:t>
      </w:r>
      <w:r w:rsidRPr="00E14A24">
        <w:rPr>
          <w:rFonts w:ascii="Times New Roman" w:hAnsi="Times New Roman" w:cs="Times New Roman"/>
          <w:spacing w:val="234"/>
        </w:rPr>
        <w:t xml:space="preserve"> </w:t>
      </w:r>
      <w:r w:rsidRPr="00E14A24">
        <w:rPr>
          <w:rFonts w:ascii="Times New Roman" w:hAnsi="Times New Roman" w:cs="Times New Roman"/>
        </w:rPr>
        <w:t>пользования</w:t>
      </w:r>
      <w:r w:rsidRPr="00E14A24">
        <w:rPr>
          <w:rFonts w:ascii="Times New Roman" w:hAnsi="Times New Roman" w:cs="Times New Roman"/>
          <w:spacing w:val="116"/>
        </w:rPr>
        <w:t xml:space="preserve"> </w:t>
      </w:r>
      <w:r w:rsidRPr="00E14A24">
        <w:rPr>
          <w:rFonts w:ascii="Times New Roman" w:hAnsi="Times New Roman" w:cs="Times New Roman"/>
        </w:rPr>
        <w:t>объектом</w:t>
      </w:r>
      <w:r w:rsidRPr="00E14A24">
        <w:rPr>
          <w:rFonts w:ascii="Times New Roman" w:hAnsi="Times New Roman" w:cs="Times New Roman"/>
          <w:spacing w:val="116"/>
        </w:rPr>
        <w:t xml:space="preserve"> </w:t>
      </w:r>
      <w:r w:rsidRPr="00E14A24">
        <w:rPr>
          <w:rFonts w:ascii="Times New Roman" w:hAnsi="Times New Roman" w:cs="Times New Roman"/>
        </w:rPr>
        <w:t>(оперативное</w:t>
      </w:r>
      <w:r w:rsidRPr="00E14A24">
        <w:rPr>
          <w:rFonts w:ascii="Times New Roman" w:hAnsi="Times New Roman" w:cs="Times New Roman"/>
          <w:spacing w:val="116"/>
        </w:rPr>
        <w:t xml:space="preserve"> </w:t>
      </w:r>
      <w:r w:rsidRPr="00E14A24">
        <w:rPr>
          <w:rFonts w:ascii="Times New Roman" w:hAnsi="Times New Roman" w:cs="Times New Roman"/>
        </w:rPr>
        <w:t>управление,</w:t>
      </w:r>
      <w:r w:rsidRPr="00E14A24">
        <w:rPr>
          <w:rFonts w:ascii="Times New Roman" w:hAnsi="Times New Roman" w:cs="Times New Roman"/>
          <w:spacing w:val="115"/>
        </w:rPr>
        <w:t xml:space="preserve"> </w:t>
      </w:r>
      <w:r w:rsidRPr="00E14A24">
        <w:rPr>
          <w:rFonts w:ascii="Times New Roman" w:hAnsi="Times New Roman" w:cs="Times New Roman"/>
        </w:rPr>
        <w:t>аренда,</w:t>
      </w:r>
    </w:p>
    <w:p w:rsidR="00927ED1" w:rsidRPr="00E14A24" w:rsidRDefault="00CB71BD">
      <w:pPr>
        <w:pStyle w:val="a3"/>
        <w:tabs>
          <w:tab w:val="left" w:pos="9616"/>
        </w:tabs>
        <w:ind w:left="572" w:right="1304"/>
        <w:jc w:val="both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собственность):</w:t>
      </w:r>
      <w:r w:rsidR="0065148A">
        <w:rPr>
          <w:rFonts w:ascii="Times New Roman" w:hAnsi="Times New Roman" w:cs="Times New Roman"/>
        </w:rPr>
        <w:t xml:space="preserve"> аренда</w:t>
      </w:r>
      <w:r w:rsidRPr="00E14A24">
        <w:rPr>
          <w:rFonts w:ascii="Times New Roman" w:hAnsi="Times New Roman" w:cs="Times New Roman"/>
          <w:u w:val="single"/>
        </w:rPr>
        <w:tab/>
      </w:r>
      <w:r w:rsidRPr="00E14A24">
        <w:rPr>
          <w:rFonts w:ascii="Times New Roman" w:hAnsi="Times New Roman" w:cs="Times New Roman"/>
        </w:rPr>
        <w:t xml:space="preserve"> Форма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собственности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(государственная,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муниципальная,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 xml:space="preserve">частная)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1211C4">
        <w:rPr>
          <w:rFonts w:ascii="Times New Roman" w:hAnsi="Times New Roman" w:cs="Times New Roman"/>
          <w:w w:val="99"/>
          <w:u w:val="single"/>
        </w:rPr>
        <w:t xml:space="preserve"> </w:t>
      </w:r>
      <w:bookmarkStart w:id="1" w:name="_GoBack"/>
      <w:bookmarkEnd w:id="1"/>
      <w:r w:rsidR="0065148A">
        <w:rPr>
          <w:rFonts w:ascii="Times New Roman" w:hAnsi="Times New Roman" w:cs="Times New Roman"/>
          <w:w w:val="99"/>
          <w:u w:val="single"/>
        </w:rPr>
        <w:t>муниципальная</w:t>
      </w:r>
      <w:r w:rsidRPr="00E14A24">
        <w:rPr>
          <w:rFonts w:ascii="Times New Roman" w:hAnsi="Times New Roman" w:cs="Times New Roman"/>
          <w:u w:val="single"/>
        </w:rPr>
        <w:tab/>
      </w:r>
      <w:r w:rsidRPr="00E14A24">
        <w:rPr>
          <w:rFonts w:ascii="Times New Roman" w:hAnsi="Times New Roman" w:cs="Times New Roman"/>
        </w:rPr>
        <w:t xml:space="preserve"> Административно-территориальная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подведомственность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(федеральная,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региональная,</w:t>
      </w:r>
      <w:r w:rsidRPr="00E14A24">
        <w:rPr>
          <w:rFonts w:ascii="Times New Roman" w:hAnsi="Times New Roman" w:cs="Times New Roman"/>
          <w:spacing w:val="-14"/>
        </w:rPr>
        <w:t xml:space="preserve"> </w:t>
      </w:r>
      <w:r w:rsidRPr="00E14A24">
        <w:rPr>
          <w:rFonts w:ascii="Times New Roman" w:hAnsi="Times New Roman" w:cs="Times New Roman"/>
        </w:rPr>
        <w:t xml:space="preserve">муниципальная): </w:t>
      </w:r>
      <w:r w:rsidR="0065148A">
        <w:rPr>
          <w:rFonts w:ascii="Times New Roman" w:hAnsi="Times New Roman" w:cs="Times New Roman"/>
        </w:rPr>
        <w:t>муниципальная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080FED">
      <w:pPr>
        <w:pStyle w:val="a3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33" style="position:absolute;margin-left:56.65pt;margin-top:10.8pt;width:450pt;height:.1pt;z-index:-15725568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65148A" w:rsidRDefault="00CB71BD">
      <w:pPr>
        <w:pStyle w:val="a3"/>
        <w:tabs>
          <w:tab w:val="left" w:pos="9617"/>
        </w:tabs>
        <w:spacing w:line="203" w:lineRule="exact"/>
        <w:ind w:left="572"/>
        <w:rPr>
          <w:rFonts w:ascii="Times New Roman" w:hAnsi="Times New Roman" w:cs="Times New Roman"/>
          <w:w w:val="99"/>
          <w:u w:val="single"/>
        </w:rPr>
      </w:pPr>
      <w:r w:rsidRPr="00E14A24">
        <w:rPr>
          <w:rFonts w:ascii="Times New Roman" w:hAnsi="Times New Roman" w:cs="Times New Roman"/>
        </w:rPr>
        <w:t>Наименование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и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адрес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вышестоящей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организации: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 w:rsidRPr="0065148A">
        <w:rPr>
          <w:rFonts w:ascii="Times New Roman" w:hAnsi="Times New Roman" w:cs="Times New Roman"/>
          <w:w w:val="99"/>
          <w:u w:val="single"/>
        </w:rPr>
        <w:t>ИП</w:t>
      </w:r>
      <w:proofErr w:type="gramEnd"/>
      <w:r w:rsidR="0065148A" w:rsidRPr="0065148A">
        <w:rPr>
          <w:rFonts w:ascii="Times New Roman" w:hAnsi="Times New Roman" w:cs="Times New Roman"/>
          <w:w w:val="99"/>
          <w:u w:val="single"/>
        </w:rPr>
        <w:t xml:space="preserve"> Соколова Мария Михайловна</w:t>
      </w:r>
      <w:r w:rsidR="0065148A">
        <w:rPr>
          <w:rFonts w:ascii="Times New Roman" w:hAnsi="Times New Roman" w:cs="Times New Roman"/>
          <w:w w:val="99"/>
          <w:u w:val="single"/>
        </w:rPr>
        <w:t xml:space="preserve">, </w:t>
      </w:r>
      <w:r w:rsidR="0065148A" w:rsidRPr="0065148A">
        <w:rPr>
          <w:rFonts w:ascii="Times New Roman" w:hAnsi="Times New Roman" w:cs="Times New Roman"/>
          <w:w w:val="99"/>
          <w:u w:val="single"/>
        </w:rPr>
        <w:t xml:space="preserve">248002, город Калуга, </w:t>
      </w:r>
    </w:p>
    <w:p w:rsidR="00927ED1" w:rsidRPr="00E14A24" w:rsidRDefault="0065148A">
      <w:pPr>
        <w:pStyle w:val="a3"/>
        <w:tabs>
          <w:tab w:val="left" w:pos="9617"/>
        </w:tabs>
        <w:spacing w:line="203" w:lineRule="exact"/>
        <w:ind w:left="572"/>
        <w:rPr>
          <w:rFonts w:ascii="Times New Roman" w:hAnsi="Times New Roman" w:cs="Times New Roman"/>
        </w:rPr>
      </w:pPr>
      <w:r w:rsidRPr="0065148A">
        <w:rPr>
          <w:rFonts w:ascii="Times New Roman" w:hAnsi="Times New Roman" w:cs="Times New Roman"/>
          <w:w w:val="99"/>
          <w:u w:val="single"/>
        </w:rPr>
        <w:t>улица Степана Разина, дом 89, квартира 28</w:t>
      </w:r>
      <w:r w:rsidRPr="0065148A">
        <w:rPr>
          <w:rFonts w:ascii="Times New Roman" w:hAnsi="Times New Roman" w:cs="Times New Roman"/>
          <w:w w:val="99"/>
          <w:u w:val="single"/>
        </w:rPr>
        <w:tab/>
      </w:r>
      <w:r w:rsidR="00CB71BD"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080FED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2" style="position:absolute;margin-left:56.65pt;margin-top:10.8pt;width:450pt;height:.1pt;z-index:-15725056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927ED1">
      <w:pPr>
        <w:pStyle w:val="a3"/>
        <w:spacing w:before="11"/>
        <w:rPr>
          <w:rFonts w:ascii="Times New Roman" w:hAnsi="Times New Roman" w:cs="Times New Roman"/>
          <w:sz w:val="8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734"/>
        </w:tabs>
        <w:spacing w:before="99"/>
        <w:ind w:left="2613" w:right="303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КРАТКАЯ ХАРАКТЕРИСТИКА ДЕЙСТВУЮЩЕГО ПОРЯДКА</w:t>
      </w:r>
      <w:r w:rsidRPr="00E14A24">
        <w:rPr>
          <w:rFonts w:ascii="Times New Roman" w:hAnsi="Times New Roman" w:cs="Times New Roman"/>
          <w:spacing w:val="-118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ПРЕДОСТАВЛЕНИЯ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ОБЪЕКТЕ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УСЛУГ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НАСЕЛЕНИЮ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p w:rsidR="00927ED1" w:rsidRPr="00E14A24" w:rsidRDefault="00CB71BD">
      <w:pPr>
        <w:pStyle w:val="a3"/>
        <w:tabs>
          <w:tab w:val="left" w:pos="9616"/>
        </w:tabs>
        <w:ind w:left="572" w:right="1307"/>
        <w:jc w:val="both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Сфера</w:t>
      </w:r>
      <w:r w:rsidRPr="00E14A24">
        <w:rPr>
          <w:rFonts w:ascii="Times New Roman" w:hAnsi="Times New Roman" w:cs="Times New Roman"/>
          <w:spacing w:val="-9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деятельности: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 w:rsidRPr="0065148A">
        <w:rPr>
          <w:rFonts w:ascii="Times New Roman" w:hAnsi="Times New Roman" w:cs="Times New Roman"/>
          <w:w w:val="99"/>
          <w:u w:val="single"/>
        </w:rPr>
        <w:t>образование</w:t>
      </w:r>
      <w:proofErr w:type="gramEnd"/>
      <w:r w:rsidR="0065148A" w:rsidRPr="0065148A">
        <w:rPr>
          <w:rFonts w:ascii="Times New Roman" w:hAnsi="Times New Roman" w:cs="Times New Roman"/>
          <w:w w:val="99"/>
          <w:u w:val="single"/>
        </w:rPr>
        <w:t>, присмотр и уход за детьми</w:t>
      </w:r>
      <w:r w:rsidRPr="00E14A24">
        <w:rPr>
          <w:rFonts w:ascii="Times New Roman" w:hAnsi="Times New Roman" w:cs="Times New Roman"/>
          <w:u w:val="single"/>
        </w:rPr>
        <w:tab/>
      </w:r>
      <w:r w:rsidRPr="00E14A24">
        <w:rPr>
          <w:rFonts w:ascii="Times New Roman" w:hAnsi="Times New Roman" w:cs="Times New Roman"/>
        </w:rPr>
        <w:t xml:space="preserve"> Плановая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мощность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(посещаемость,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количество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обслуживаемых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день,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вместимость,</w:t>
      </w:r>
      <w:r w:rsidRPr="00E14A24">
        <w:rPr>
          <w:rFonts w:ascii="Times New Roman" w:hAnsi="Times New Roman" w:cs="Times New Roman"/>
          <w:spacing w:val="-9"/>
        </w:rPr>
        <w:t xml:space="preserve"> </w:t>
      </w:r>
      <w:r w:rsidRPr="00E14A24">
        <w:rPr>
          <w:rFonts w:ascii="Times New Roman" w:hAnsi="Times New Roman" w:cs="Times New Roman"/>
        </w:rPr>
        <w:t>пропускная</w:t>
      </w:r>
      <w:r w:rsidRPr="00E14A24">
        <w:rPr>
          <w:rFonts w:ascii="Times New Roman" w:hAnsi="Times New Roman" w:cs="Times New Roman"/>
          <w:spacing w:val="-8"/>
        </w:rPr>
        <w:t xml:space="preserve"> </w:t>
      </w:r>
      <w:r w:rsidRPr="00E14A24">
        <w:rPr>
          <w:rFonts w:ascii="Times New Roman" w:hAnsi="Times New Roman" w:cs="Times New Roman"/>
        </w:rPr>
        <w:t xml:space="preserve">способность):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EF5FAA">
        <w:rPr>
          <w:rFonts w:ascii="Times New Roman" w:hAnsi="Times New Roman" w:cs="Times New Roman"/>
          <w:w w:val="99"/>
          <w:u w:val="single"/>
        </w:rPr>
        <w:t xml:space="preserve">22 ребенка 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080FED">
      <w:pPr>
        <w:pStyle w:val="a3"/>
        <w:spacing w:before="2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31" style="position:absolute;margin-left:56.65pt;margin-top:10.9pt;width:450.05pt;height:.1pt;z-index:-15724544;mso-wrap-distance-left:0;mso-wrap-distance-right:0;mso-position-horizontal-relative:page" coordorigin="1133,218" coordsize="9001,0" path="m1133,218r9001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line="201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Форма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оказания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услуг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(на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объекте,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с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длительным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пребыванием,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т.ч.</w:t>
      </w:r>
    </w:p>
    <w:p w:rsidR="00927ED1" w:rsidRPr="00E14A24" w:rsidRDefault="00CB71BD">
      <w:pPr>
        <w:pStyle w:val="a3"/>
        <w:tabs>
          <w:tab w:val="left" w:pos="9618"/>
        </w:tabs>
        <w:ind w:left="572" w:right="1305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проживанием,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обеспечение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доступа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к месту предоставления услуги, на дому,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дистанционно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>
        <w:rPr>
          <w:rFonts w:ascii="Times New Roman" w:hAnsi="Times New Roman" w:cs="Times New Roman"/>
          <w:w w:val="99"/>
          <w:u w:val="single"/>
        </w:rPr>
        <w:t>на</w:t>
      </w:r>
      <w:proofErr w:type="gramEnd"/>
      <w:r w:rsidR="0065148A">
        <w:rPr>
          <w:rFonts w:ascii="Times New Roman" w:hAnsi="Times New Roman" w:cs="Times New Roman"/>
          <w:w w:val="99"/>
          <w:u w:val="single"/>
        </w:rPr>
        <w:t xml:space="preserve"> объекте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080FED">
      <w:pPr>
        <w:pStyle w:val="a3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30" style="position:absolute;margin-left:56.65pt;margin-top:10.8pt;width:450pt;height:.1pt;z-index:-15724032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2132"/>
          <w:tab w:val="left" w:pos="4172"/>
          <w:tab w:val="left" w:pos="5612"/>
          <w:tab w:val="left" w:pos="6212"/>
          <w:tab w:val="left" w:pos="7531"/>
          <w:tab w:val="left" w:pos="8611"/>
        </w:tabs>
        <w:spacing w:line="204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Категории</w:t>
      </w:r>
      <w:r w:rsidRPr="00E14A24">
        <w:rPr>
          <w:rFonts w:ascii="Times New Roman" w:hAnsi="Times New Roman" w:cs="Times New Roman"/>
        </w:rPr>
        <w:tab/>
        <w:t>обслуживаемого</w:t>
      </w:r>
      <w:r w:rsidRPr="00E14A24">
        <w:rPr>
          <w:rFonts w:ascii="Times New Roman" w:hAnsi="Times New Roman" w:cs="Times New Roman"/>
        </w:rPr>
        <w:tab/>
        <w:t>населения</w:t>
      </w:r>
      <w:r w:rsidRPr="00E14A24">
        <w:rPr>
          <w:rFonts w:ascii="Times New Roman" w:hAnsi="Times New Roman" w:cs="Times New Roman"/>
        </w:rPr>
        <w:tab/>
        <w:t>по</w:t>
      </w:r>
      <w:r w:rsidRPr="00E14A24">
        <w:rPr>
          <w:rFonts w:ascii="Times New Roman" w:hAnsi="Times New Roman" w:cs="Times New Roman"/>
        </w:rPr>
        <w:tab/>
        <w:t>возрасту</w:t>
      </w:r>
      <w:r w:rsidRPr="00E14A24">
        <w:rPr>
          <w:rFonts w:ascii="Times New Roman" w:hAnsi="Times New Roman" w:cs="Times New Roman"/>
        </w:rPr>
        <w:tab/>
        <w:t>(дети,</w:t>
      </w:r>
      <w:r w:rsidRPr="00E14A24">
        <w:rPr>
          <w:rFonts w:ascii="Times New Roman" w:hAnsi="Times New Roman" w:cs="Times New Roman"/>
        </w:rPr>
        <w:tab/>
        <w:t>взрослые</w:t>
      </w:r>
    </w:p>
    <w:p w:rsidR="00927ED1" w:rsidRPr="00E14A24" w:rsidRDefault="00CB71BD">
      <w:pPr>
        <w:pStyle w:val="a3"/>
        <w:tabs>
          <w:tab w:val="left" w:pos="9616"/>
        </w:tabs>
        <w:spacing w:line="226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трудоспособного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возраста,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пожилые;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все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возрастные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категории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FC6BEB">
        <w:rPr>
          <w:rFonts w:ascii="Times New Roman" w:hAnsi="Times New Roman" w:cs="Times New Roman"/>
          <w:w w:val="99"/>
          <w:u w:val="single"/>
        </w:rPr>
        <w:t>1</w:t>
      </w:r>
      <w:proofErr w:type="gramEnd"/>
      <w:r w:rsidR="00FC6BEB">
        <w:rPr>
          <w:rFonts w:ascii="Times New Roman" w:hAnsi="Times New Roman" w:cs="Times New Roman"/>
          <w:w w:val="99"/>
          <w:u w:val="single"/>
        </w:rPr>
        <w:t>,5 – 7 лет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080FED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29" style="position:absolute;margin-left:56.65pt;margin-top:10.8pt;width:450.05pt;height:.1pt;z-index:-15723520;mso-wrap-distance-left:0;mso-wrap-distance-right:0;mso-position-horizontal-relative:page" coordorigin="1133,216" coordsize="9001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2252"/>
          <w:tab w:val="left" w:pos="4412"/>
          <w:tab w:val="left" w:pos="6092"/>
          <w:tab w:val="left" w:pos="7651"/>
          <w:tab w:val="left" w:pos="8251"/>
        </w:tabs>
        <w:spacing w:line="203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Категории</w:t>
      </w:r>
      <w:r w:rsidRPr="00E14A24">
        <w:rPr>
          <w:rFonts w:ascii="Times New Roman" w:hAnsi="Times New Roman" w:cs="Times New Roman"/>
        </w:rPr>
        <w:tab/>
        <w:t>обслуживаемых</w:t>
      </w:r>
      <w:r w:rsidRPr="00E14A24">
        <w:rPr>
          <w:rFonts w:ascii="Times New Roman" w:hAnsi="Times New Roman" w:cs="Times New Roman"/>
        </w:rPr>
        <w:tab/>
        <w:t>инвалидов</w:t>
      </w:r>
      <w:r w:rsidRPr="00E14A24">
        <w:rPr>
          <w:rFonts w:ascii="Times New Roman" w:hAnsi="Times New Roman" w:cs="Times New Roman"/>
        </w:rPr>
        <w:tab/>
        <w:t>(инвалиды</w:t>
      </w:r>
      <w:r w:rsidRPr="00E14A24">
        <w:rPr>
          <w:rFonts w:ascii="Times New Roman" w:hAnsi="Times New Roman" w:cs="Times New Roman"/>
        </w:rPr>
        <w:tab/>
        <w:t>с</w:t>
      </w:r>
      <w:r w:rsidRPr="00E14A24">
        <w:rPr>
          <w:rFonts w:ascii="Times New Roman" w:hAnsi="Times New Roman" w:cs="Times New Roman"/>
        </w:rPr>
        <w:tab/>
        <w:t>нарушениями</w:t>
      </w:r>
    </w:p>
    <w:p w:rsidR="00927ED1" w:rsidRPr="00E14A24" w:rsidRDefault="00CB71BD">
      <w:pPr>
        <w:pStyle w:val="a3"/>
        <w:tabs>
          <w:tab w:val="left" w:pos="9616"/>
        </w:tabs>
        <w:spacing w:line="226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опорно-двигательного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аппарата;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нарушениями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зрения,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нарушениями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слуха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FC6BEB">
        <w:rPr>
          <w:rFonts w:ascii="Times New Roman" w:hAnsi="Times New Roman" w:cs="Times New Roman"/>
          <w:w w:val="99"/>
          <w:u w:val="single"/>
        </w:rPr>
        <w:t>нет</w:t>
      </w:r>
      <w:proofErr w:type="gramEnd"/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080FED">
      <w:pPr>
        <w:pStyle w:val="a3"/>
        <w:spacing w:before="1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28" style="position:absolute;margin-left:56.65pt;margin-top:10.9pt;width:450.05pt;height:.1pt;z-index:-15723008;mso-wrap-distance-left:0;mso-wrap-distance-right:0;mso-position-horizontal-relative:page" coordorigin="1133,218" coordsize="9001,0" path="m1133,218r9001,e" filled="f" strokeweight=".14406mm">
            <v:path arrowok="t"/>
            <w10:wrap type="topAndBottom" anchorx="page"/>
          </v:shape>
        </w:pict>
      </w:r>
    </w:p>
    <w:p w:rsidR="00927ED1" w:rsidRPr="00E14A24" w:rsidRDefault="00927ED1">
      <w:pPr>
        <w:pStyle w:val="a3"/>
        <w:spacing w:before="8"/>
        <w:rPr>
          <w:rFonts w:ascii="Times New Roman" w:hAnsi="Times New Roman" w:cs="Times New Roman"/>
          <w:sz w:val="8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134"/>
        </w:tabs>
        <w:spacing w:before="100"/>
        <w:ind w:left="2613" w:right="2313" w:hanging="1080"/>
        <w:jc w:val="left"/>
        <w:rPr>
          <w:rFonts w:ascii="Times New Roman" w:hAnsi="Times New Roman" w:cs="Times New Roman"/>
          <w:sz w:val="20"/>
        </w:rPr>
      </w:pPr>
      <w:bookmarkStart w:id="2" w:name="_bookmark2"/>
      <w:bookmarkEnd w:id="2"/>
      <w:r w:rsidRPr="00E14A24">
        <w:rPr>
          <w:rFonts w:ascii="Times New Roman" w:hAnsi="Times New Roman" w:cs="Times New Roman"/>
          <w:sz w:val="20"/>
        </w:rPr>
        <w:t>ОЦЕНКА СОСТОЯНИЯ И ИМЕЮЩИХСЯ НЕДОСТАТКОВ В ОБЕСПЕЧЕНИИ</w:t>
      </w:r>
      <w:r w:rsidRPr="00E14A24">
        <w:rPr>
          <w:rFonts w:ascii="Times New Roman" w:hAnsi="Times New Roman" w:cs="Times New Roman"/>
          <w:spacing w:val="-119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УСЛОВИЙ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ДОСТУПНОСТИ</w:t>
      </w:r>
      <w:r w:rsidRPr="00E14A24">
        <w:rPr>
          <w:rFonts w:ascii="Times New Roman" w:hAnsi="Times New Roman" w:cs="Times New Roman"/>
          <w:spacing w:val="-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ДЛЯ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ИНВАЛИДОВ</w:t>
      </w:r>
      <w:r w:rsidRPr="00E14A24">
        <w:rPr>
          <w:rFonts w:ascii="Times New Roman" w:hAnsi="Times New Roman" w:cs="Times New Roman"/>
          <w:spacing w:val="-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ОБЪЕКТА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5646"/>
        <w:gridCol w:w="3598"/>
      </w:tblGrid>
      <w:tr w:rsidR="00927ED1" w:rsidRPr="00E14A24">
        <w:trPr>
          <w:trHeight w:val="894"/>
        </w:trPr>
        <w:tc>
          <w:tcPr>
            <w:tcW w:w="538" w:type="dxa"/>
          </w:tcPr>
          <w:p w:rsidR="00927ED1" w:rsidRPr="00E14A24" w:rsidRDefault="00CB71BD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lastRenderedPageBreak/>
              <w:t>N</w:t>
            </w:r>
          </w:p>
          <w:p w:rsidR="00927ED1" w:rsidRPr="00E14A24" w:rsidRDefault="00CB71BD">
            <w:pPr>
              <w:pStyle w:val="TableParagraph"/>
              <w:spacing w:before="4"/>
              <w:ind w:left="108" w:right="101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46" w:type="dxa"/>
          </w:tcPr>
          <w:p w:rsidR="00927ED1" w:rsidRPr="00E14A24" w:rsidRDefault="00CB71BD">
            <w:pPr>
              <w:pStyle w:val="TableParagraph"/>
              <w:spacing w:line="244" w:lineRule="auto"/>
              <w:ind w:left="2445" w:right="59" w:hanging="198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Основные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показатели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spacing w:line="242" w:lineRule="auto"/>
              <w:ind w:left="90" w:right="80" w:firstLine="199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Оценка состояния и имеющихся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недостатков в обеспечении условий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</w:p>
        </w:tc>
      </w:tr>
      <w:tr w:rsidR="00927ED1" w:rsidRPr="00E14A24">
        <w:trPr>
          <w:trHeight w:val="434"/>
        </w:trPr>
        <w:tc>
          <w:tcPr>
            <w:tcW w:w="538" w:type="dxa"/>
          </w:tcPr>
          <w:p w:rsidR="00927ED1" w:rsidRPr="00E14A24" w:rsidRDefault="00CB71BD">
            <w:pPr>
              <w:pStyle w:val="TableParagraph"/>
              <w:spacing w:before="10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46" w:type="dxa"/>
          </w:tcPr>
          <w:p w:rsidR="00927ED1" w:rsidRPr="00E14A24" w:rsidRDefault="00CB71BD">
            <w:pPr>
              <w:pStyle w:val="TableParagraph"/>
              <w:spacing w:before="101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spacing w:before="101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</w:tr>
      <w:tr w:rsidR="00927ED1" w:rsidRPr="00E14A24">
        <w:trPr>
          <w:trHeight w:val="664"/>
        </w:trPr>
        <w:tc>
          <w:tcPr>
            <w:tcW w:w="538" w:type="dxa"/>
          </w:tcPr>
          <w:p w:rsidR="00927ED1" w:rsidRPr="00E14A24" w:rsidRDefault="00CB71BD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46" w:type="dxa"/>
          </w:tcPr>
          <w:p w:rsidR="00927ED1" w:rsidRPr="00E14A24" w:rsidRDefault="00CB71BD">
            <w:pPr>
              <w:pStyle w:val="TableParagraph"/>
              <w:tabs>
                <w:tab w:val="left" w:pos="1445"/>
                <w:tab w:val="left" w:pos="2368"/>
                <w:tab w:val="left" w:pos="4292"/>
                <w:tab w:val="left" w:pos="5234"/>
              </w:tabs>
              <w:spacing w:line="244" w:lineRule="auto"/>
              <w:ind w:left="62" w:right="59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выделенные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стоянки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автотранспортных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средств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</w:p>
        </w:tc>
        <w:tc>
          <w:tcPr>
            <w:tcW w:w="3598" w:type="dxa"/>
          </w:tcPr>
          <w:p w:rsidR="00927ED1" w:rsidRPr="00FC6BEB" w:rsidRDefault="00FC6BEB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FC6BEB">
              <w:rPr>
                <w:rFonts w:ascii="Times New Roman" w:hAnsi="Times New Roman" w:cs="Times New Roman"/>
              </w:rPr>
              <w:t xml:space="preserve">  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5"/>
                <w:sz w:val="20"/>
              </w:rPr>
              <w:t>сменные</w:t>
            </w:r>
            <w:r w:rsidRPr="00E14A24">
              <w:rPr>
                <w:rFonts w:ascii="Times New Roman" w:hAnsi="Times New Roman" w:cs="Times New Roman"/>
                <w:spacing w:val="34"/>
                <w:w w:val="95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w w:val="95"/>
                <w:sz w:val="20"/>
              </w:rPr>
              <w:t>кресла-коляски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адаптированные</w:t>
            </w:r>
            <w:r w:rsidRPr="00E14A2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лифты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поручни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пандусы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подъемные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платформы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(аппарели)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7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раздвижные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двери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доступные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входные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группы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9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5"/>
                <w:sz w:val="20"/>
              </w:rPr>
              <w:t>доступные</w:t>
            </w:r>
            <w:r w:rsidRPr="00E14A24">
              <w:rPr>
                <w:rFonts w:ascii="Times New Roman" w:hAnsi="Times New Roman" w:cs="Times New Roman"/>
                <w:spacing w:val="5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w w:val="95"/>
                <w:sz w:val="20"/>
              </w:rPr>
              <w:t>санитарно-гигиенические</w:t>
            </w:r>
            <w:r w:rsidRPr="00E14A24">
              <w:rPr>
                <w:rFonts w:ascii="Times New Roman" w:hAnsi="Times New Roman" w:cs="Times New Roman"/>
                <w:spacing w:val="5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w w:val="95"/>
                <w:sz w:val="20"/>
              </w:rPr>
              <w:t>помещения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66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tabs>
                <w:tab w:val="left" w:pos="1477"/>
                <w:tab w:val="left" w:pos="2445"/>
                <w:tab w:val="left" w:pos="3493"/>
                <w:tab w:val="left" w:pos="4539"/>
                <w:tab w:val="left" w:pos="4898"/>
              </w:tabs>
              <w:ind w:left="62" w:right="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достаточная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ширина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дверных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проемов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в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стенах,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лестничных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маршей,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площадок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135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spacing w:before="101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spacing w:before="101" w:line="244" w:lineRule="auto"/>
              <w:ind w:left="62" w:right="56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надлежащее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размещение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оборудования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носителей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беспрепятственного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(местам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услуг)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имеющих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стойкие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расстройства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функции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зрения,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слуха и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передвижения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158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spacing w:line="244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дублирование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имеющих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стойкие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расстройства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функции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зрения,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зрительной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 - звуковой информацией, а также надписей,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знаков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текстовой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графической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-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знаками,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выполненными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рельефно-точечным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шрифтом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Брайля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контрастном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фоне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66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spacing w:line="244" w:lineRule="auto"/>
              <w:ind w:left="62" w:right="59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дублирование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необходимой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слуху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звуковой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зрительной информацией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иные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FC6BE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927ED1" w:rsidRPr="00E14A24" w:rsidRDefault="00927ED1">
      <w:pPr>
        <w:pStyle w:val="a3"/>
        <w:spacing w:before="10"/>
        <w:rPr>
          <w:rFonts w:ascii="Times New Roman" w:hAnsi="Times New Roman" w:cs="Times New Roman"/>
          <w:sz w:val="11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014"/>
        </w:tabs>
        <w:spacing w:before="100"/>
        <w:ind w:left="1773" w:right="2431" w:hanging="240"/>
        <w:jc w:val="left"/>
        <w:rPr>
          <w:rFonts w:ascii="Times New Roman" w:hAnsi="Times New Roman" w:cs="Times New Roman"/>
          <w:sz w:val="20"/>
        </w:rPr>
      </w:pPr>
      <w:bookmarkStart w:id="3" w:name="_bookmark3"/>
      <w:bookmarkEnd w:id="3"/>
      <w:r w:rsidRPr="00E14A24">
        <w:rPr>
          <w:rFonts w:ascii="Times New Roman" w:hAnsi="Times New Roman" w:cs="Times New Roman"/>
          <w:sz w:val="20"/>
        </w:rPr>
        <w:t>ОЦЕНКА СОСТОЯНИЯ И ИМЕЮЩИХСЯ НЕДОСТАТКОВ В ОБЕСПЕЧЕНИИ</w:t>
      </w:r>
      <w:r w:rsidRPr="00E14A24">
        <w:rPr>
          <w:rFonts w:ascii="Times New Roman" w:hAnsi="Times New Roman" w:cs="Times New Roman"/>
          <w:spacing w:val="-118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УСЛОВИЙ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ДОСТУПНОСТИ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ДЛЯ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ИНВАЛИДОВ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ПРЕДОСТАВЛЯЕМЫХ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УСЛУГ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"/>
        <w:gridCol w:w="5641"/>
        <w:gridCol w:w="3598"/>
      </w:tblGrid>
      <w:tr w:rsidR="00927ED1" w:rsidRPr="00E14A24">
        <w:trPr>
          <w:trHeight w:val="1122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N</w:t>
            </w:r>
          </w:p>
          <w:p w:rsidR="00927ED1" w:rsidRPr="00E14A24" w:rsidRDefault="00CB71BD">
            <w:pPr>
              <w:pStyle w:val="TableParagraph"/>
              <w:spacing w:before="4"/>
              <w:ind w:left="110" w:right="103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 w:line="244" w:lineRule="auto"/>
              <w:ind w:left="1657" w:hanging="119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Основные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показатели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предоставляемой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spacing w:before="101" w:line="244" w:lineRule="auto"/>
              <w:ind w:left="105" w:right="98" w:firstLine="1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Оценка состояния и имеющихся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недостатков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обеспечении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условий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</w:p>
          <w:p w:rsidR="00927ED1" w:rsidRPr="00E14A24" w:rsidRDefault="00CB71BD">
            <w:pPr>
              <w:pStyle w:val="TableParagraph"/>
              <w:spacing w:before="0" w:line="225" w:lineRule="exact"/>
              <w:ind w:left="616" w:right="611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предоставляемой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</w:p>
        </w:tc>
      </w:tr>
      <w:tr w:rsidR="00927ED1" w:rsidRPr="00E14A24">
        <w:trPr>
          <w:trHeight w:val="43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</w:tr>
      <w:tr w:rsidR="00927ED1" w:rsidRPr="00E14A24">
        <w:trPr>
          <w:trHeight w:val="112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lastRenderedPageBreak/>
              <w:t>1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2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наличие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входе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вывески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названием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графиком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работы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планом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здания,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выполненных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рельефно-точечным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шрифтом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Брайля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контрастном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фоне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FC6BEB" w:rsidRPr="00E14A24" w:rsidTr="0073665D">
        <w:trPr>
          <w:trHeight w:val="1797"/>
        </w:trPr>
        <w:tc>
          <w:tcPr>
            <w:tcW w:w="543" w:type="dxa"/>
          </w:tcPr>
          <w:p w:rsidR="00FC6BEB" w:rsidRPr="00E14A24" w:rsidRDefault="00FC6BEB">
            <w:pPr>
              <w:pStyle w:val="TableParagraph"/>
              <w:spacing w:before="10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641" w:type="dxa"/>
          </w:tcPr>
          <w:p w:rsidR="00FC6BEB" w:rsidRPr="00E14A24" w:rsidRDefault="00FC6BEB" w:rsidP="00FC6BEB">
            <w:pPr>
              <w:pStyle w:val="TableParagraph"/>
              <w:tabs>
                <w:tab w:val="left" w:pos="1427"/>
                <w:tab w:val="left" w:pos="2680"/>
                <w:tab w:val="left" w:pos="3702"/>
                <w:tab w:val="left" w:pos="5171"/>
              </w:tabs>
              <w:spacing w:before="101"/>
              <w:ind w:left="2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инвалидам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помощи,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необходимой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для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получения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форме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правилах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числе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оформлении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получения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документов, о совершении ими других необходимых 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получения</w:t>
            </w:r>
            <w:r w:rsidRPr="00E14A2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действий</w:t>
            </w:r>
          </w:p>
        </w:tc>
        <w:tc>
          <w:tcPr>
            <w:tcW w:w="3598" w:type="dxa"/>
          </w:tcPr>
          <w:p w:rsidR="00FC6BEB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112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2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проведение инструктирования или обучения сотрудников,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предоставляющих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населению,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работы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инвалидами,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вопросам,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связанным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них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объектов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Запланировано на май 2023 года</w:t>
            </w:r>
          </w:p>
        </w:tc>
      </w:tr>
      <w:tr w:rsidR="00927ED1" w:rsidRPr="00E14A24">
        <w:trPr>
          <w:trHeight w:val="112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3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наличие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работников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организаций,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которых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административно-распорядительным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актом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возложено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оказание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инвалидам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помощи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664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предоставление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5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сопровождением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инвалида</w:t>
            </w:r>
            <w:r w:rsidRPr="00E14A24">
              <w:rPr>
                <w:rFonts w:ascii="Times New Roman" w:hAnsi="Times New Roman" w:cs="Times New Roman"/>
                <w:spacing w:val="5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территории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работником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112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2" w:lineRule="auto"/>
              <w:ind w:left="62" w:right="55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предоставление инвалидам по слуху при необходимости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использованием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русского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жестового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языка,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включая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допуска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сурдопереводчика,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тифлопереводчика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892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7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 w:line="244" w:lineRule="auto"/>
              <w:ind w:left="62" w:right="56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соответствие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транспортных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средств,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используемых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населению,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требованиям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Транспортные средства отсутствуют</w:t>
            </w:r>
          </w:p>
        </w:tc>
      </w:tr>
      <w:tr w:rsidR="00927ED1" w:rsidRPr="00E14A24">
        <w:trPr>
          <w:trHeight w:val="158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допуска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котором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предоставляются услуги, собаки-проводника при наличии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документа, подтверждающего ее специальное обучение,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выданного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форме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порядке,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утвержденном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приказом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Министерства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труда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социальной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защиты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Российской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Федерации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894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9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наличие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одном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из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помещений,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предназначенных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проведения массовых мероприятий, индукционных петель</w:t>
            </w:r>
            <w:r w:rsidRPr="00E14A24">
              <w:rPr>
                <w:rFonts w:ascii="Times New Roman" w:hAnsi="Times New Roman" w:cs="Times New Roman"/>
                <w:spacing w:val="-5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 звукоусиливающей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аппаратуры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89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15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2" w:lineRule="auto"/>
              <w:ind w:left="62" w:right="57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адаптация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официального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сайта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предоставляющих услуги в сфере образования, для лиц 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нарушением зрения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(слабовидящих)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434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15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тьютора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43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15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иные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</w:tbl>
    <w:p w:rsidR="00927ED1" w:rsidRPr="00E14A24" w:rsidRDefault="00927ED1">
      <w:pPr>
        <w:pStyle w:val="a3"/>
        <w:spacing w:before="10"/>
        <w:rPr>
          <w:rFonts w:ascii="Times New Roman" w:hAnsi="Times New Roman" w:cs="Times New Roman"/>
          <w:sz w:val="11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494"/>
        </w:tabs>
        <w:spacing w:before="99" w:line="226" w:lineRule="exact"/>
        <w:ind w:left="2493" w:hanging="36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ПРЕДЛАГАЕМЫЕ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УПРАВЛЕНЧЕСКИЕ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РЕШЕНИЯ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ПО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СРОКАМ</w:t>
      </w:r>
    </w:p>
    <w:p w:rsidR="00927ED1" w:rsidRPr="00E14A24" w:rsidRDefault="00CB71BD" w:rsidP="00E14A24">
      <w:pPr>
        <w:pStyle w:val="a3"/>
        <w:ind w:left="1653" w:right="2175" w:hanging="240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И ОБЪЕМАМ РАБОТ, НЕОБХОДИМЫМ ДЛЯ ПРИВЕДЕНИЯ ОБЪЕКТА И ПОРЯДКА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ПРЕДОСТАВЛЕНИЯ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НА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НЕМ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УСЛУГ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СООТВЕТСТВИЕ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С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ТРЕБОВАНИЯМИ</w:t>
      </w:r>
      <w:r w:rsidR="00E14A24" w:rsidRPr="00E14A24">
        <w:rPr>
          <w:rFonts w:ascii="Times New Roman" w:hAnsi="Times New Roman" w:cs="Times New Roman"/>
        </w:rPr>
        <w:t xml:space="preserve"> </w:t>
      </w:r>
      <w:r w:rsidRPr="00E14A24">
        <w:rPr>
          <w:rFonts w:ascii="Times New Roman" w:hAnsi="Times New Roman" w:cs="Times New Roman"/>
        </w:rPr>
        <w:t xml:space="preserve">ЗАКОНОДАТЕЛЬСТВА РОССИЙСКОЙ ФЕДЕРАЦИИ ОБ </w:t>
      </w:r>
      <w:r w:rsidRPr="00E14A24">
        <w:rPr>
          <w:rFonts w:ascii="Times New Roman" w:hAnsi="Times New Roman" w:cs="Times New Roman"/>
        </w:rPr>
        <w:lastRenderedPageBreak/>
        <w:t>ОБЕСПЕЧЕНИИ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УСЛОВИЙ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ИХ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ДОСТУПНОСТИ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ДЛЯ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ИНВАЛИДОВ</w:t>
      </w:r>
    </w:p>
    <w:p w:rsidR="00927ED1" w:rsidRPr="00E14A24" w:rsidRDefault="00927ED1">
      <w:pPr>
        <w:pStyle w:val="a3"/>
        <w:spacing w:before="1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5660"/>
        <w:gridCol w:w="3598"/>
      </w:tblGrid>
      <w:tr w:rsidR="001D7CF6" w:rsidRPr="00E14A24">
        <w:trPr>
          <w:trHeight w:val="664"/>
        </w:trPr>
        <w:tc>
          <w:tcPr>
            <w:tcW w:w="524" w:type="dxa"/>
          </w:tcPr>
          <w:p w:rsidR="001D7CF6" w:rsidRPr="00E14A24" w:rsidRDefault="001D7CF6" w:rsidP="001D7CF6">
            <w:pPr>
              <w:pStyle w:val="TableParagraph"/>
              <w:spacing w:before="101"/>
              <w:ind w:left="9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N</w:t>
            </w:r>
          </w:p>
          <w:p w:rsidR="001D7CF6" w:rsidRPr="00E14A24" w:rsidRDefault="001D7CF6" w:rsidP="001D7CF6">
            <w:pPr>
              <w:pStyle w:val="TableParagraph"/>
              <w:spacing w:before="4"/>
              <w:ind w:left="101" w:right="9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60" w:type="dxa"/>
            <w:vMerge w:val="restart"/>
          </w:tcPr>
          <w:p w:rsidR="001D7CF6" w:rsidRPr="00E14A24" w:rsidRDefault="001D7CF6" w:rsidP="001D7CF6">
            <w:pPr>
              <w:pStyle w:val="TableParagraph"/>
              <w:spacing w:before="101" w:line="244" w:lineRule="auto"/>
              <w:ind w:left="584" w:right="313" w:hanging="26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Предлагаемые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управленческие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решения</w:t>
            </w:r>
            <w:r w:rsidRPr="00E14A2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gramStart"/>
            <w:r w:rsidRPr="00E14A24">
              <w:rPr>
                <w:rFonts w:ascii="Times New Roman" w:hAnsi="Times New Roman" w:cs="Times New Roman"/>
                <w:sz w:val="20"/>
              </w:rPr>
              <w:t>объемам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</w:t>
            </w:r>
            <w:proofErr w:type="gramEnd"/>
            <w:r w:rsidRPr="00E14A24">
              <w:rPr>
                <w:rFonts w:ascii="Times New Roman" w:hAnsi="Times New Roman" w:cs="Times New Roman"/>
                <w:sz w:val="20"/>
              </w:rPr>
              <w:t>,</w:t>
            </w:r>
            <w:r w:rsidRPr="00E14A2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0"/>
              </w:rPr>
              <w:t xml:space="preserve"> н</w:t>
            </w:r>
            <w:r w:rsidRPr="00E14A24">
              <w:rPr>
                <w:rFonts w:ascii="Times New Roman" w:hAnsi="Times New Roman" w:cs="Times New Roman"/>
                <w:sz w:val="20"/>
              </w:rPr>
              <w:t>еобходимым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приведения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соответствие с требованиями законодательства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Российской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Федерации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обеспечении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условий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их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hyperlink w:anchor="_bookmark4" w:history="1">
              <w:r w:rsidRPr="00E14A24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598" w:type="dxa"/>
            <w:vMerge w:val="restart"/>
          </w:tcPr>
          <w:p w:rsidR="001D7CF6" w:rsidRPr="00E14A24" w:rsidRDefault="001D7CF6" w:rsidP="001D7CF6">
            <w:pPr>
              <w:pStyle w:val="TableParagraph"/>
              <w:spacing w:before="101"/>
              <w:ind w:left="616" w:right="611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Сроки</w:t>
            </w:r>
          </w:p>
        </w:tc>
      </w:tr>
      <w:tr w:rsidR="001D7CF6" w:rsidRPr="00E14A24">
        <w:trPr>
          <w:trHeight w:val="894"/>
        </w:trPr>
        <w:tc>
          <w:tcPr>
            <w:tcW w:w="524" w:type="dxa"/>
          </w:tcPr>
          <w:p w:rsidR="001D7CF6" w:rsidRPr="00E14A24" w:rsidRDefault="001D7CF6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60" w:type="dxa"/>
            <w:vMerge/>
          </w:tcPr>
          <w:p w:rsidR="001D7CF6" w:rsidRPr="00E14A24" w:rsidRDefault="001D7CF6" w:rsidP="001D7CF6">
            <w:pPr>
              <w:pStyle w:val="TableParagraph"/>
              <w:spacing w:line="242" w:lineRule="auto"/>
              <w:ind w:left="320" w:right="316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98" w:type="dxa"/>
            <w:vMerge/>
          </w:tcPr>
          <w:p w:rsidR="001D7CF6" w:rsidRPr="00E14A24" w:rsidRDefault="001D7CF6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927ED1" w:rsidRPr="00E14A24">
        <w:trPr>
          <w:trHeight w:val="433"/>
        </w:trPr>
        <w:tc>
          <w:tcPr>
            <w:tcW w:w="524" w:type="dxa"/>
          </w:tcPr>
          <w:p w:rsidR="00927ED1" w:rsidRPr="00E14A24" w:rsidRDefault="00CB71BD" w:rsidP="001D7CF6">
            <w:pPr>
              <w:pStyle w:val="TableParagraph"/>
              <w:spacing w:before="101"/>
              <w:ind w:left="10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60" w:type="dxa"/>
          </w:tcPr>
          <w:p w:rsidR="00C04F2A" w:rsidRDefault="00C04F2A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>Обеспечить информационное сопровождение на путях движения с нанесением цветовой маркировки</w:t>
            </w:r>
          </w:p>
          <w:p w:rsidR="00C04F2A" w:rsidRDefault="00C04F2A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ED1" w:rsidRPr="00C04F2A" w:rsidRDefault="00927ED1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8" w:type="dxa"/>
          </w:tcPr>
          <w:p w:rsidR="00927ED1" w:rsidRPr="00C04F2A" w:rsidRDefault="001D7CF6" w:rsidP="00C04F2A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F2A" w:rsidRPr="00C04F2A">
              <w:rPr>
                <w:rFonts w:ascii="Times New Roman" w:hAnsi="Times New Roman" w:cs="Times New Roman"/>
                <w:sz w:val="20"/>
                <w:szCs w:val="20"/>
              </w:rPr>
              <w:t>Май 2023</w:t>
            </w:r>
          </w:p>
        </w:tc>
      </w:tr>
    </w:tbl>
    <w:p w:rsidR="00927ED1" w:rsidRPr="00E14A24" w:rsidRDefault="00927ED1" w:rsidP="001D7CF6">
      <w:pPr>
        <w:pStyle w:val="a3"/>
        <w:spacing w:before="3" w:after="1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5660"/>
        <w:gridCol w:w="3598"/>
      </w:tblGrid>
      <w:tr w:rsidR="00927ED1" w:rsidRPr="00E14A24">
        <w:trPr>
          <w:trHeight w:val="1353"/>
        </w:trPr>
        <w:tc>
          <w:tcPr>
            <w:tcW w:w="524" w:type="dxa"/>
          </w:tcPr>
          <w:p w:rsidR="00927ED1" w:rsidRPr="00E14A24" w:rsidRDefault="00CB71BD" w:rsidP="001D7CF6">
            <w:pPr>
              <w:pStyle w:val="TableParagraph"/>
              <w:spacing w:before="101"/>
              <w:ind w:left="9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N</w:t>
            </w:r>
          </w:p>
          <w:p w:rsidR="00927ED1" w:rsidRPr="00E14A24" w:rsidRDefault="00CB71BD" w:rsidP="001D7CF6">
            <w:pPr>
              <w:pStyle w:val="TableParagraph"/>
              <w:spacing w:before="4"/>
              <w:ind w:left="101" w:right="9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60" w:type="dxa"/>
          </w:tcPr>
          <w:p w:rsidR="00927ED1" w:rsidRPr="00E14A24" w:rsidRDefault="00CB71BD" w:rsidP="001D7CF6">
            <w:pPr>
              <w:pStyle w:val="TableParagraph"/>
              <w:spacing w:before="101" w:line="244" w:lineRule="auto"/>
              <w:ind w:right="316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Предлагаемые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управленческие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решения</w:t>
            </w:r>
            <w:r w:rsidRPr="00E14A2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proofErr w:type="gramStart"/>
            <w:r w:rsidRPr="00E14A24">
              <w:rPr>
                <w:rFonts w:ascii="Times New Roman" w:hAnsi="Times New Roman" w:cs="Times New Roman"/>
                <w:sz w:val="20"/>
              </w:rPr>
              <w:t>объемам</w:t>
            </w:r>
            <w:r w:rsidR="001D7CF6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</w:t>
            </w:r>
            <w:proofErr w:type="gramEnd"/>
            <w:r w:rsidRPr="00E14A24">
              <w:rPr>
                <w:rFonts w:ascii="Times New Roman" w:hAnsi="Times New Roman" w:cs="Times New Roman"/>
                <w:sz w:val="20"/>
              </w:rPr>
              <w:t>,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приведения порядка</w:t>
            </w:r>
            <w:r w:rsidR="001D7CF6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 в соответствие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 требованиями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законодательства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Российской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Федерации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обеспечении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условий их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 для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hyperlink w:anchor="_bookmark4" w:history="1">
              <w:r w:rsidRPr="00E14A24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598" w:type="dxa"/>
          </w:tcPr>
          <w:p w:rsidR="00927ED1" w:rsidRPr="00E14A24" w:rsidRDefault="00CB71BD" w:rsidP="001D7CF6">
            <w:pPr>
              <w:pStyle w:val="TableParagraph"/>
              <w:spacing w:before="101"/>
              <w:ind w:left="616" w:right="611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Сроки</w:t>
            </w:r>
          </w:p>
        </w:tc>
      </w:tr>
      <w:tr w:rsidR="00927ED1" w:rsidRPr="00E14A24">
        <w:trPr>
          <w:trHeight w:val="433"/>
        </w:trPr>
        <w:tc>
          <w:tcPr>
            <w:tcW w:w="524" w:type="dxa"/>
          </w:tcPr>
          <w:p w:rsidR="00927ED1" w:rsidRPr="00E14A24" w:rsidRDefault="00CB71B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60" w:type="dxa"/>
          </w:tcPr>
          <w:p w:rsidR="00927ED1" w:rsidRPr="00C04F2A" w:rsidRDefault="00C04F2A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>Производить необходимый текущий ремонт</w:t>
            </w:r>
          </w:p>
        </w:tc>
        <w:tc>
          <w:tcPr>
            <w:tcW w:w="3598" w:type="dxa"/>
          </w:tcPr>
          <w:p w:rsidR="00927ED1" w:rsidRPr="00C04F2A" w:rsidRDefault="00C04F2A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</w:tbl>
    <w:p w:rsidR="00927ED1" w:rsidRPr="00E14A24" w:rsidRDefault="00080FED">
      <w:pPr>
        <w:pStyle w:val="a3"/>
        <w:spacing w:before="9"/>
        <w:rPr>
          <w:rFonts w:ascii="Times New Roman" w:hAnsi="Times New Roman" w:cs="Times New Roman"/>
          <w:sz w:val="27"/>
        </w:rPr>
      </w:pPr>
      <w:r>
        <w:rPr>
          <w:rFonts w:ascii="Times New Roman" w:hAnsi="Times New Roman" w:cs="Times New Roman"/>
        </w:rPr>
        <w:pict>
          <v:shape id="_x0000_s1027" style="position:absolute;margin-left:83.65pt;margin-top:18.2pt;width:106.3pt;height:.1pt;z-index:-15722496;mso-wrap-distance-left:0;mso-wrap-distance-right:0;mso-position-horizontal-relative:page;mso-position-vertical-relative:text" coordorigin="1673,364" coordsize="2126,0" path="m1673,364r2126,e" filled="f" strokeweight=".30919mm">
            <v:stroke dashstyle="3 1"/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before="59" w:line="244" w:lineRule="auto"/>
        <w:ind w:left="572" w:right="139" w:firstLine="540"/>
        <w:jc w:val="both"/>
        <w:rPr>
          <w:rFonts w:ascii="Times New Roman" w:hAnsi="Times New Roman" w:cs="Times New Roman"/>
        </w:rPr>
      </w:pPr>
      <w:bookmarkStart w:id="4" w:name="_bookmark4"/>
      <w:bookmarkEnd w:id="4"/>
      <w:r w:rsidRPr="00E14A24">
        <w:rPr>
          <w:rFonts w:ascii="Times New Roman" w:hAnsi="Times New Roman" w:cs="Times New Roman"/>
        </w:rPr>
        <w:t>&lt;*&gt;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С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учетом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выводов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оценки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состояния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и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имеющихся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недостатков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обеспечении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условий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доступности для инвалидов объекта и порядка предоставления услуги, приведенных 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hyperlink w:anchor="_bookmark2" w:history="1">
        <w:r w:rsidRPr="00E14A24">
          <w:rPr>
            <w:rFonts w:ascii="Times New Roman" w:hAnsi="Times New Roman" w:cs="Times New Roman"/>
            <w:color w:val="0000FF"/>
          </w:rPr>
          <w:t>разделе III</w:t>
        </w:r>
      </w:hyperlink>
      <w:r w:rsidRPr="00E14A24">
        <w:rPr>
          <w:rFonts w:ascii="Times New Roman" w:hAnsi="Times New Roman" w:cs="Times New Roman"/>
          <w:color w:val="0000FF"/>
        </w:rPr>
        <w:t xml:space="preserve"> </w:t>
      </w:r>
      <w:r w:rsidRPr="00E14A24">
        <w:rPr>
          <w:rFonts w:ascii="Times New Roman" w:hAnsi="Times New Roman" w:cs="Times New Roman"/>
        </w:rPr>
        <w:t xml:space="preserve">и </w:t>
      </w:r>
      <w:hyperlink w:anchor="_bookmark3" w:history="1">
        <w:r w:rsidRPr="00E14A24">
          <w:rPr>
            <w:rFonts w:ascii="Times New Roman" w:hAnsi="Times New Roman" w:cs="Times New Roman"/>
            <w:color w:val="0000FF"/>
          </w:rPr>
          <w:t>IV</w:t>
        </w:r>
      </w:hyperlink>
      <w:r w:rsidRPr="00E14A24">
        <w:rPr>
          <w:rFonts w:ascii="Times New Roman" w:hAnsi="Times New Roman" w:cs="Times New Roman"/>
          <w:color w:val="0000FF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паспорта.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p w:rsidR="00927ED1" w:rsidRPr="00E14A24" w:rsidRDefault="00080FED">
      <w:pPr>
        <w:pStyle w:val="a3"/>
        <w:spacing w:before="9"/>
        <w:rPr>
          <w:rFonts w:ascii="Times New Roman" w:hAnsi="Times New Roman" w:cs="Times New Roman"/>
          <w:sz w:val="25"/>
        </w:rPr>
      </w:pPr>
      <w:r>
        <w:rPr>
          <w:rFonts w:ascii="Times New Roman" w:hAnsi="Times New Roman" w:cs="Times New Roman"/>
        </w:rPr>
        <w:pict>
          <v:rect id="_x0000_s1026" style="position:absolute;margin-left:55.2pt;margin-top:16.55pt;width:513.35pt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sectPr w:rsidR="00927ED1" w:rsidRPr="00E14A24">
      <w:headerReference w:type="default" r:id="rId7"/>
      <w:footerReference w:type="default" r:id="rId8"/>
      <w:pgSz w:w="11910" w:h="16840"/>
      <w:pgMar w:top="1720" w:right="420" w:bottom="1620" w:left="560" w:header="567" w:footer="14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FED" w:rsidRDefault="00080FED">
      <w:r>
        <w:separator/>
      </w:r>
    </w:p>
  </w:endnote>
  <w:endnote w:type="continuationSeparator" w:id="0">
    <w:p w:rsidR="00080FED" w:rsidRDefault="00080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ED1" w:rsidRDefault="00927ED1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FED" w:rsidRDefault="00080FED">
      <w:r>
        <w:separator/>
      </w:r>
    </w:p>
  </w:footnote>
  <w:footnote w:type="continuationSeparator" w:id="0">
    <w:p w:rsidR="00080FED" w:rsidRDefault="00080F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ED1" w:rsidRDefault="00927ED1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434C4C"/>
    <w:multiLevelType w:val="hybridMultilevel"/>
    <w:tmpl w:val="AF2CCE88"/>
    <w:lvl w:ilvl="0" w:tplc="DAF6B356">
      <w:numFmt w:val="bullet"/>
      <w:lvlText w:val="-"/>
      <w:lvlJc w:val="left"/>
      <w:pPr>
        <w:ind w:left="572" w:hanging="240"/>
      </w:pPr>
      <w:rPr>
        <w:rFonts w:ascii="Courier New" w:eastAsia="Courier New" w:hAnsi="Courier New" w:cs="Courier New" w:hint="default"/>
        <w:w w:val="99"/>
        <w:sz w:val="20"/>
        <w:szCs w:val="20"/>
        <w:lang w:val="ru-RU" w:eastAsia="en-US" w:bidi="ar-SA"/>
      </w:rPr>
    </w:lvl>
    <w:lvl w:ilvl="1" w:tplc="85C0A5D2">
      <w:numFmt w:val="bullet"/>
      <w:lvlText w:val="•"/>
      <w:lvlJc w:val="left"/>
      <w:pPr>
        <w:ind w:left="1614" w:hanging="240"/>
      </w:pPr>
      <w:rPr>
        <w:rFonts w:hint="default"/>
        <w:lang w:val="ru-RU" w:eastAsia="en-US" w:bidi="ar-SA"/>
      </w:rPr>
    </w:lvl>
    <w:lvl w:ilvl="2" w:tplc="FAD8DD28">
      <w:numFmt w:val="bullet"/>
      <w:lvlText w:val="•"/>
      <w:lvlJc w:val="left"/>
      <w:pPr>
        <w:ind w:left="2649" w:hanging="240"/>
      </w:pPr>
      <w:rPr>
        <w:rFonts w:hint="default"/>
        <w:lang w:val="ru-RU" w:eastAsia="en-US" w:bidi="ar-SA"/>
      </w:rPr>
    </w:lvl>
    <w:lvl w:ilvl="3" w:tplc="D93A0C4C">
      <w:numFmt w:val="bullet"/>
      <w:lvlText w:val="•"/>
      <w:lvlJc w:val="left"/>
      <w:pPr>
        <w:ind w:left="3683" w:hanging="240"/>
      </w:pPr>
      <w:rPr>
        <w:rFonts w:hint="default"/>
        <w:lang w:val="ru-RU" w:eastAsia="en-US" w:bidi="ar-SA"/>
      </w:rPr>
    </w:lvl>
    <w:lvl w:ilvl="4" w:tplc="2E9A285A">
      <w:numFmt w:val="bullet"/>
      <w:lvlText w:val="•"/>
      <w:lvlJc w:val="left"/>
      <w:pPr>
        <w:ind w:left="4718" w:hanging="240"/>
      </w:pPr>
      <w:rPr>
        <w:rFonts w:hint="default"/>
        <w:lang w:val="ru-RU" w:eastAsia="en-US" w:bidi="ar-SA"/>
      </w:rPr>
    </w:lvl>
    <w:lvl w:ilvl="5" w:tplc="61CADB10">
      <w:numFmt w:val="bullet"/>
      <w:lvlText w:val="•"/>
      <w:lvlJc w:val="left"/>
      <w:pPr>
        <w:ind w:left="5753" w:hanging="240"/>
      </w:pPr>
      <w:rPr>
        <w:rFonts w:hint="default"/>
        <w:lang w:val="ru-RU" w:eastAsia="en-US" w:bidi="ar-SA"/>
      </w:rPr>
    </w:lvl>
    <w:lvl w:ilvl="6" w:tplc="A8E620F0">
      <w:numFmt w:val="bullet"/>
      <w:lvlText w:val="•"/>
      <w:lvlJc w:val="left"/>
      <w:pPr>
        <w:ind w:left="6787" w:hanging="240"/>
      </w:pPr>
      <w:rPr>
        <w:rFonts w:hint="default"/>
        <w:lang w:val="ru-RU" w:eastAsia="en-US" w:bidi="ar-SA"/>
      </w:rPr>
    </w:lvl>
    <w:lvl w:ilvl="7" w:tplc="0A9C54D4">
      <w:numFmt w:val="bullet"/>
      <w:lvlText w:val="•"/>
      <w:lvlJc w:val="left"/>
      <w:pPr>
        <w:ind w:left="7822" w:hanging="240"/>
      </w:pPr>
      <w:rPr>
        <w:rFonts w:hint="default"/>
        <w:lang w:val="ru-RU" w:eastAsia="en-US" w:bidi="ar-SA"/>
      </w:rPr>
    </w:lvl>
    <w:lvl w:ilvl="8" w:tplc="BA249F2A">
      <w:numFmt w:val="bullet"/>
      <w:lvlText w:val="•"/>
      <w:lvlJc w:val="left"/>
      <w:pPr>
        <w:ind w:left="8857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49A63C66"/>
    <w:multiLevelType w:val="hybridMultilevel"/>
    <w:tmpl w:val="B30A1AC0"/>
    <w:lvl w:ilvl="0" w:tplc="B0A2B85A">
      <w:start w:val="1"/>
      <w:numFmt w:val="upperRoman"/>
      <w:lvlText w:val="%1."/>
      <w:lvlJc w:val="left"/>
      <w:pPr>
        <w:ind w:left="3453" w:hanging="360"/>
        <w:jc w:val="right"/>
      </w:pPr>
      <w:rPr>
        <w:rFonts w:ascii="Courier New" w:eastAsia="Courier New" w:hAnsi="Courier New" w:cs="Courier New" w:hint="default"/>
        <w:w w:val="99"/>
        <w:sz w:val="20"/>
        <w:szCs w:val="20"/>
        <w:lang w:val="ru-RU" w:eastAsia="en-US" w:bidi="ar-SA"/>
      </w:rPr>
    </w:lvl>
    <w:lvl w:ilvl="1" w:tplc="E970FC3C">
      <w:numFmt w:val="bullet"/>
      <w:lvlText w:val="•"/>
      <w:lvlJc w:val="left"/>
      <w:pPr>
        <w:ind w:left="4206" w:hanging="360"/>
      </w:pPr>
      <w:rPr>
        <w:rFonts w:hint="default"/>
        <w:lang w:val="ru-RU" w:eastAsia="en-US" w:bidi="ar-SA"/>
      </w:rPr>
    </w:lvl>
    <w:lvl w:ilvl="2" w:tplc="494AFA98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3" w:tplc="5CEE828A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4" w:tplc="4ECC7408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5" w:tplc="DB48DF4E">
      <w:numFmt w:val="bullet"/>
      <w:lvlText w:val="•"/>
      <w:lvlJc w:val="left"/>
      <w:pPr>
        <w:ind w:left="7193" w:hanging="360"/>
      </w:pPr>
      <w:rPr>
        <w:rFonts w:hint="default"/>
        <w:lang w:val="ru-RU" w:eastAsia="en-US" w:bidi="ar-SA"/>
      </w:rPr>
    </w:lvl>
    <w:lvl w:ilvl="6" w:tplc="318E6CA8">
      <w:numFmt w:val="bullet"/>
      <w:lvlText w:val="•"/>
      <w:lvlJc w:val="left"/>
      <w:pPr>
        <w:ind w:left="7939" w:hanging="360"/>
      </w:pPr>
      <w:rPr>
        <w:rFonts w:hint="default"/>
        <w:lang w:val="ru-RU" w:eastAsia="en-US" w:bidi="ar-SA"/>
      </w:rPr>
    </w:lvl>
    <w:lvl w:ilvl="7" w:tplc="D3C4C67A">
      <w:numFmt w:val="bullet"/>
      <w:lvlText w:val="•"/>
      <w:lvlJc w:val="left"/>
      <w:pPr>
        <w:ind w:left="8686" w:hanging="360"/>
      </w:pPr>
      <w:rPr>
        <w:rFonts w:hint="default"/>
        <w:lang w:val="ru-RU" w:eastAsia="en-US" w:bidi="ar-SA"/>
      </w:rPr>
    </w:lvl>
    <w:lvl w:ilvl="8" w:tplc="C0BC9676">
      <w:numFmt w:val="bullet"/>
      <w:lvlText w:val="•"/>
      <w:lvlJc w:val="left"/>
      <w:pPr>
        <w:ind w:left="943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88B6776"/>
    <w:multiLevelType w:val="hybridMultilevel"/>
    <w:tmpl w:val="EA905ED2"/>
    <w:lvl w:ilvl="0" w:tplc="1EC4B7BC">
      <w:numFmt w:val="bullet"/>
      <w:lvlText w:val="-"/>
      <w:lvlJc w:val="left"/>
      <w:pPr>
        <w:ind w:left="572" w:hanging="14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ru-RU" w:eastAsia="en-US" w:bidi="ar-SA"/>
      </w:rPr>
    </w:lvl>
    <w:lvl w:ilvl="1" w:tplc="3F702B54">
      <w:numFmt w:val="bullet"/>
      <w:lvlText w:val="•"/>
      <w:lvlJc w:val="left"/>
      <w:pPr>
        <w:ind w:left="1614" w:hanging="147"/>
      </w:pPr>
      <w:rPr>
        <w:rFonts w:hint="default"/>
        <w:lang w:val="ru-RU" w:eastAsia="en-US" w:bidi="ar-SA"/>
      </w:rPr>
    </w:lvl>
    <w:lvl w:ilvl="2" w:tplc="A0CC5B18">
      <w:numFmt w:val="bullet"/>
      <w:lvlText w:val="•"/>
      <w:lvlJc w:val="left"/>
      <w:pPr>
        <w:ind w:left="2649" w:hanging="147"/>
      </w:pPr>
      <w:rPr>
        <w:rFonts w:hint="default"/>
        <w:lang w:val="ru-RU" w:eastAsia="en-US" w:bidi="ar-SA"/>
      </w:rPr>
    </w:lvl>
    <w:lvl w:ilvl="3" w:tplc="38381472">
      <w:numFmt w:val="bullet"/>
      <w:lvlText w:val="•"/>
      <w:lvlJc w:val="left"/>
      <w:pPr>
        <w:ind w:left="3683" w:hanging="147"/>
      </w:pPr>
      <w:rPr>
        <w:rFonts w:hint="default"/>
        <w:lang w:val="ru-RU" w:eastAsia="en-US" w:bidi="ar-SA"/>
      </w:rPr>
    </w:lvl>
    <w:lvl w:ilvl="4" w:tplc="97A89FCA">
      <w:numFmt w:val="bullet"/>
      <w:lvlText w:val="•"/>
      <w:lvlJc w:val="left"/>
      <w:pPr>
        <w:ind w:left="4718" w:hanging="147"/>
      </w:pPr>
      <w:rPr>
        <w:rFonts w:hint="default"/>
        <w:lang w:val="ru-RU" w:eastAsia="en-US" w:bidi="ar-SA"/>
      </w:rPr>
    </w:lvl>
    <w:lvl w:ilvl="5" w:tplc="AC18B0E6">
      <w:numFmt w:val="bullet"/>
      <w:lvlText w:val="•"/>
      <w:lvlJc w:val="left"/>
      <w:pPr>
        <w:ind w:left="5753" w:hanging="147"/>
      </w:pPr>
      <w:rPr>
        <w:rFonts w:hint="default"/>
        <w:lang w:val="ru-RU" w:eastAsia="en-US" w:bidi="ar-SA"/>
      </w:rPr>
    </w:lvl>
    <w:lvl w:ilvl="6" w:tplc="DF08C52C">
      <w:numFmt w:val="bullet"/>
      <w:lvlText w:val="•"/>
      <w:lvlJc w:val="left"/>
      <w:pPr>
        <w:ind w:left="6787" w:hanging="147"/>
      </w:pPr>
      <w:rPr>
        <w:rFonts w:hint="default"/>
        <w:lang w:val="ru-RU" w:eastAsia="en-US" w:bidi="ar-SA"/>
      </w:rPr>
    </w:lvl>
    <w:lvl w:ilvl="7" w:tplc="D07CA06A">
      <w:numFmt w:val="bullet"/>
      <w:lvlText w:val="•"/>
      <w:lvlJc w:val="left"/>
      <w:pPr>
        <w:ind w:left="7822" w:hanging="147"/>
      </w:pPr>
      <w:rPr>
        <w:rFonts w:hint="default"/>
        <w:lang w:val="ru-RU" w:eastAsia="en-US" w:bidi="ar-SA"/>
      </w:rPr>
    </w:lvl>
    <w:lvl w:ilvl="8" w:tplc="70D04EF6">
      <w:numFmt w:val="bullet"/>
      <w:lvlText w:val="•"/>
      <w:lvlJc w:val="left"/>
      <w:pPr>
        <w:ind w:left="8857" w:hanging="14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27ED1"/>
    <w:rsid w:val="00080FED"/>
    <w:rsid w:val="001211C4"/>
    <w:rsid w:val="001D7CF6"/>
    <w:rsid w:val="002A78A1"/>
    <w:rsid w:val="00496569"/>
    <w:rsid w:val="00573DC4"/>
    <w:rsid w:val="0065148A"/>
    <w:rsid w:val="00927ED1"/>
    <w:rsid w:val="00C04F2A"/>
    <w:rsid w:val="00CB71BD"/>
    <w:rsid w:val="00D147D0"/>
    <w:rsid w:val="00E14A24"/>
    <w:rsid w:val="00EF5FAA"/>
    <w:rsid w:val="00F00489"/>
    <w:rsid w:val="00FC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5F017C-C4FA-4518-A79C-4637B1B0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20" w:right="21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572" w:firstLine="54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3"/>
    </w:pPr>
  </w:style>
  <w:style w:type="paragraph" w:styleId="a5">
    <w:name w:val="Balloon Text"/>
    <w:basedOn w:val="a"/>
    <w:link w:val="a6"/>
    <w:uiPriority w:val="99"/>
    <w:semiHidden/>
    <w:unhideWhenUsed/>
    <w:rsid w:val="00E14A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4A24"/>
    <w:rPr>
      <w:rFonts w:ascii="Tahoma" w:eastAsia="Microsoft Sans Serif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14A24"/>
    <w:pPr>
      <w:tabs>
        <w:tab w:val="center" w:pos="4680"/>
        <w:tab w:val="right" w:pos="9360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4A24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E14A24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4A24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1007</Words>
  <Characters>5745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Письмо Минобрнауки России от 12.02.2016 N ВК-270/07"Об обеспечении условий доступности для инвалидов объектов и услуг в сфере образования"(вместе с "Разъяснениями по вопросам исполнения приказов Министерства образования и науки Российской Федерации от 9 н</vt:lpstr>
      <vt:lpstr>Письмо Минобрнауки России от 12.02.2016 N ВК-270/07"Об обеспечении условий доступности для инвалидов объектов и услуг в сфере образования"(вместе с "Разъяснениями по вопросам исполнения приказов Министерства образования и науки Российской Федерации от 9 н</vt:lpstr>
    </vt:vector>
  </TitlesOfParts>
  <Company/>
  <LinksUpToDate>false</LinksUpToDate>
  <CharactersWithSpaces>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Минобрнауки России от 12.02.2016 N ВК-270/07"Об обеспечении условий доступности для инвалидов объектов и услуг в сфере образования"(вместе с "Разъяснениями по вопросам исполнения приказов Министерства образования и науки Российской Федерации от 9 н</dc:title>
  <dc:creator>Shibaeva</dc:creator>
  <cp:lastModifiedBy>Vladislava Kalashnik</cp:lastModifiedBy>
  <cp:revision>9</cp:revision>
  <dcterms:created xsi:type="dcterms:W3CDTF">2022-09-02T12:19:00Z</dcterms:created>
  <dcterms:modified xsi:type="dcterms:W3CDTF">2022-09-06T09:47:00Z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2022-09-02T00:00:00Z</vt:filetime>
  </property>
</Properties>
</file>